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9AC" w:rsidRDefault="000859AC" w:rsidP="00D618C5">
      <w:pPr>
        <w:widowControl w:val="0"/>
        <w:spacing w:after="0" w:line="240" w:lineRule="auto"/>
        <w:jc w:val="center"/>
        <w:rPr>
          <w:rFonts w:ascii="Times New Roman" w:hAnsi="Times New Roman" w:cs="Times New Roman"/>
          <w:sz w:val="22"/>
          <w:szCs w:val="22"/>
        </w:rPr>
      </w:pPr>
      <w:r w:rsidRPr="00D76966">
        <w:rPr>
          <w:rFonts w:ascii="Times New Roman" w:hAnsi="Times New Roman" w:cs="Times New Roman"/>
          <w:sz w:val="22"/>
          <w:szCs w:val="22"/>
        </w:rPr>
        <w:t>Муниципальное общеобразовательное учреждение «</w:t>
      </w:r>
      <w:r w:rsidR="008C6863">
        <w:rPr>
          <w:rFonts w:ascii="Times New Roman" w:hAnsi="Times New Roman" w:cs="Times New Roman"/>
          <w:sz w:val="22"/>
          <w:szCs w:val="22"/>
        </w:rPr>
        <w:t>МОУ СОШ с УИОП № 16</w:t>
      </w:r>
      <w:r w:rsidRPr="00D76966">
        <w:rPr>
          <w:rFonts w:ascii="Times New Roman" w:hAnsi="Times New Roman" w:cs="Times New Roman"/>
          <w:sz w:val="22"/>
          <w:szCs w:val="22"/>
        </w:rPr>
        <w:t>»</w:t>
      </w:r>
    </w:p>
    <w:p w:rsidR="000859AC" w:rsidRDefault="000859AC" w:rsidP="00D618C5">
      <w:pPr>
        <w:widowControl w:val="0"/>
        <w:spacing w:after="0" w:line="240" w:lineRule="auto"/>
        <w:jc w:val="center"/>
        <w:rPr>
          <w:rFonts w:ascii="Times New Roman" w:hAnsi="Times New Roman" w:cs="Times New Roman"/>
          <w:sz w:val="22"/>
          <w:szCs w:val="22"/>
        </w:rPr>
      </w:pPr>
      <w:r w:rsidRPr="00D76966">
        <w:rPr>
          <w:rFonts w:ascii="Times New Roman" w:hAnsi="Times New Roman" w:cs="Times New Roman"/>
          <w:sz w:val="22"/>
          <w:szCs w:val="22"/>
        </w:rPr>
        <w:t>г.о.Саранск</w:t>
      </w:r>
    </w:p>
    <w:p w:rsidR="000859AC" w:rsidRPr="00D76966" w:rsidRDefault="00903C4D" w:rsidP="00D618C5">
      <w:pPr>
        <w:widowControl w:val="0"/>
        <w:spacing w:after="0"/>
        <w:jc w:val="center"/>
        <w:rPr>
          <w:rFonts w:ascii="Times New Roman" w:hAnsi="Times New Roman" w:cs="Times New Roman"/>
          <w:sz w:val="22"/>
          <w:szCs w:val="22"/>
        </w:rPr>
      </w:pPr>
      <w:r w:rsidRPr="00903C4D">
        <w:rPr>
          <w:noProof/>
        </w:rPr>
        <w:pict>
          <v:shapetype id="_x0000_t202" coordsize="21600,21600" o:spt="202" path="m,l,21600r21600,l21600,xe">
            <v:stroke joinstyle="miter"/>
            <v:path gradientshapeok="t" o:connecttype="rect"/>
          </v:shapetype>
          <v:shape id="_x0000_s1026" type="#_x0000_t202" style="position:absolute;left:0;text-align:left;margin-left:193.95pt;margin-top:21.5pt;width:107.6pt;height:159.85pt;z-index:251652608" filled="f" fillcolor="#00b050" stroked="f">
            <v:textbox style="mso-next-textbox:#_x0000_s1026;mso-fit-shape-to-text:t">
              <w:txbxContent>
                <w:p w:rsidR="00B50EF1" w:rsidRPr="00A92997" w:rsidRDefault="00B50EF1"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Развиваемся</w:t>
                  </w:r>
                </w:p>
                <w:p w:rsidR="00B50EF1" w:rsidRPr="00A92997" w:rsidRDefault="00B50EF1"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Общаемся</w:t>
                  </w:r>
                </w:p>
                <w:p w:rsidR="00B50EF1" w:rsidRPr="00A92997" w:rsidRDefault="00B50EF1"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Стремимся</w:t>
                  </w:r>
                </w:p>
                <w:p w:rsidR="00B50EF1" w:rsidRPr="00A92997" w:rsidRDefault="00B50EF1" w:rsidP="001F1D7A">
                  <w:pPr>
                    <w:spacing w:after="0" w:line="240" w:lineRule="auto"/>
                    <w:jc w:val="center"/>
                    <w:rPr>
                      <w:rFonts w:ascii="Times New Roman" w:hAnsi="Times New Roman" w:cs="Times New Roman"/>
                      <w:b/>
                      <w:color w:val="33CC33"/>
                      <w:sz w:val="28"/>
                      <w:szCs w:val="28"/>
                    </w:rPr>
                  </w:pPr>
                  <w:r w:rsidRPr="00A92997">
                    <w:rPr>
                      <w:rFonts w:ascii="Times New Roman" w:hAnsi="Times New Roman" w:cs="Times New Roman"/>
                      <w:b/>
                      <w:color w:val="33CC33"/>
                      <w:sz w:val="28"/>
                      <w:szCs w:val="28"/>
                    </w:rPr>
                    <w:t>Творим</w:t>
                  </w:r>
                </w:p>
              </w:txbxContent>
            </v:textbox>
            <w10:wrap type="square"/>
          </v:shape>
        </w:pict>
      </w:r>
      <w:r w:rsidR="000859AC" w:rsidRPr="00D76966">
        <w:rPr>
          <w:rFonts w:ascii="Times New Roman" w:hAnsi="Times New Roman" w:cs="Times New Roman"/>
          <w:sz w:val="22"/>
          <w:szCs w:val="22"/>
        </w:rPr>
        <w:t>Еженедельная школьная газета</w:t>
      </w:r>
    </w:p>
    <w:tbl>
      <w:tblPr>
        <w:tblpPr w:leftFromText="180" w:rightFromText="180" w:vertAnchor="text" w:horzAnchor="margin" w:tblpY="117"/>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1835"/>
        <w:gridCol w:w="2605"/>
        <w:gridCol w:w="2985"/>
      </w:tblGrid>
      <w:tr w:rsidR="000859AC" w:rsidTr="00776221">
        <w:tc>
          <w:tcPr>
            <w:tcW w:w="3483" w:type="dxa"/>
            <w:tcBorders>
              <w:top w:val="nil"/>
              <w:left w:val="nil"/>
              <w:bottom w:val="nil"/>
              <w:right w:val="nil"/>
            </w:tcBorders>
          </w:tcPr>
          <w:p w:rsidR="000859AC" w:rsidRDefault="00A932C1" w:rsidP="008C3B46">
            <w:pPr>
              <w:jc w:val="both"/>
            </w:pPr>
            <w:r>
              <w:rPr>
                <w:noProof/>
              </w:rPr>
              <w:drawing>
                <wp:anchor distT="0" distB="0" distL="114300" distR="114300" simplePos="0" relativeHeight="251653632" behindDoc="0" locked="0" layoutInCell="1" allowOverlap="1">
                  <wp:simplePos x="0" y="0"/>
                  <wp:positionH relativeFrom="column">
                    <wp:posOffset>-1905</wp:posOffset>
                  </wp:positionH>
                  <wp:positionV relativeFrom="paragraph">
                    <wp:posOffset>3810</wp:posOffset>
                  </wp:positionV>
                  <wp:extent cx="2347595" cy="909955"/>
                  <wp:effectExtent l="19050" t="0" r="0" b="0"/>
                  <wp:wrapNone/>
                  <wp:docPr id="3" name="Рисунок 3" descr="http://www.rost.websib.ru/misc/tit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ost.websib.ru/misc/title2.gif"/>
                          <pic:cNvPicPr>
                            <a:picLocks noChangeAspect="1" noChangeArrowheads="1"/>
                          </pic:cNvPicPr>
                        </pic:nvPicPr>
                        <pic:blipFill>
                          <a:blip r:embed="rId8"/>
                          <a:srcRect/>
                          <a:stretch>
                            <a:fillRect/>
                          </a:stretch>
                        </pic:blipFill>
                        <pic:spPr bwMode="auto">
                          <a:xfrm>
                            <a:off x="0" y="0"/>
                            <a:ext cx="2347595" cy="909955"/>
                          </a:xfrm>
                          <a:prstGeom prst="rect">
                            <a:avLst/>
                          </a:prstGeom>
                          <a:noFill/>
                        </pic:spPr>
                      </pic:pic>
                    </a:graphicData>
                  </a:graphic>
                </wp:anchor>
              </w:drawing>
            </w:r>
          </w:p>
          <w:p w:rsidR="000859AC" w:rsidRDefault="000859AC" w:rsidP="008C3B46">
            <w:pPr>
              <w:jc w:val="both"/>
            </w:pPr>
          </w:p>
          <w:p w:rsidR="000859AC" w:rsidRDefault="000859AC" w:rsidP="008C3B46">
            <w:pPr>
              <w:jc w:val="both"/>
            </w:pPr>
          </w:p>
          <w:p w:rsidR="000859AC" w:rsidRDefault="000859AC" w:rsidP="008C3B46">
            <w:pPr>
              <w:jc w:val="both"/>
            </w:pPr>
          </w:p>
          <w:p w:rsidR="000859AC" w:rsidRDefault="000859AC" w:rsidP="008C3B46">
            <w:pPr>
              <w:jc w:val="both"/>
            </w:pPr>
          </w:p>
        </w:tc>
        <w:tc>
          <w:tcPr>
            <w:tcW w:w="1835" w:type="dxa"/>
            <w:tcBorders>
              <w:top w:val="nil"/>
              <w:left w:val="nil"/>
              <w:bottom w:val="nil"/>
              <w:right w:val="nil"/>
            </w:tcBorders>
          </w:tcPr>
          <w:p w:rsidR="000859AC" w:rsidRPr="00776221" w:rsidRDefault="000859AC" w:rsidP="008C3B46">
            <w:pPr>
              <w:jc w:val="both"/>
              <w:rPr>
                <w:rFonts w:ascii="Calibri" w:hAnsi="Calibri"/>
                <w:color w:val="339966"/>
                <w:sz w:val="22"/>
                <w:szCs w:val="22"/>
              </w:rPr>
            </w:pPr>
          </w:p>
          <w:p w:rsidR="000859AC" w:rsidRDefault="000859AC" w:rsidP="008C3B46">
            <w:pPr>
              <w:jc w:val="both"/>
            </w:pPr>
          </w:p>
        </w:tc>
        <w:tc>
          <w:tcPr>
            <w:tcW w:w="2605" w:type="dxa"/>
            <w:tcBorders>
              <w:top w:val="nil"/>
              <w:left w:val="nil"/>
              <w:bottom w:val="nil"/>
              <w:right w:val="nil"/>
            </w:tcBorders>
          </w:tcPr>
          <w:p w:rsidR="000859AC" w:rsidRDefault="00903C4D" w:rsidP="008C3B46">
            <w:pPr>
              <w:jc w:val="both"/>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28" type="#_x0000_t55" style="position:absolute;left:0;text-align:left;margin-left:44.5pt;margin-top:8.45pt;width:111.75pt;height:55.5pt;z-index:251654656;mso-position-horizontal-relative:text;mso-position-vertical-relative:text" fillcolor="green" strokecolor="#9f9" strokeweight="3pt">
                  <v:shadow on="t" type="perspective" color="#4e6128" opacity=".5" offset="1pt" offset2="-1pt"/>
                  <v:textbox style="mso-next-textbox:#_x0000_s1028">
                    <w:txbxContent>
                      <w:p w:rsidR="00B50EF1" w:rsidRDefault="00B50302" w:rsidP="00E868A5">
                        <w:pPr>
                          <w:spacing w:after="0" w:line="240" w:lineRule="auto"/>
                          <w:ind w:left="-426"/>
                          <w:jc w:val="center"/>
                          <w:rPr>
                            <w:rFonts w:ascii="Times New Roman" w:hAnsi="Times New Roman" w:cs="Times New Roman"/>
                            <w:color w:val="FFFFFF"/>
                            <w:sz w:val="22"/>
                            <w:szCs w:val="22"/>
                          </w:rPr>
                        </w:pPr>
                        <w:r>
                          <w:rPr>
                            <w:rFonts w:ascii="Times New Roman" w:hAnsi="Times New Roman" w:cs="Times New Roman"/>
                            <w:color w:val="FFFFFF"/>
                            <w:sz w:val="22"/>
                            <w:szCs w:val="22"/>
                          </w:rPr>
                          <w:t xml:space="preserve">           № 8</w:t>
                        </w:r>
                      </w:p>
                      <w:p w:rsidR="00B50EF1" w:rsidRDefault="00411D83" w:rsidP="007C4665">
                        <w:pPr>
                          <w:spacing w:after="0" w:line="240" w:lineRule="auto"/>
                          <w:jc w:val="center"/>
                          <w:rPr>
                            <w:rFonts w:ascii="Times New Roman" w:hAnsi="Times New Roman" w:cs="Times New Roman"/>
                            <w:color w:val="FFFFFF"/>
                            <w:sz w:val="22"/>
                            <w:szCs w:val="22"/>
                          </w:rPr>
                        </w:pPr>
                        <w:r>
                          <w:rPr>
                            <w:rFonts w:ascii="Times New Roman" w:hAnsi="Times New Roman" w:cs="Times New Roman"/>
                            <w:color w:val="FFFFFF"/>
                            <w:sz w:val="22"/>
                            <w:szCs w:val="22"/>
                          </w:rPr>
                          <w:t xml:space="preserve">        09.10 </w:t>
                        </w:r>
                        <w:r w:rsidR="0058486B">
                          <w:rPr>
                            <w:rFonts w:ascii="Times New Roman" w:hAnsi="Times New Roman" w:cs="Times New Roman"/>
                            <w:color w:val="FFFFFF"/>
                            <w:sz w:val="22"/>
                            <w:szCs w:val="22"/>
                          </w:rPr>
                          <w:t>-</w:t>
                        </w:r>
                        <w:r>
                          <w:rPr>
                            <w:rFonts w:ascii="Times New Roman" w:hAnsi="Times New Roman" w:cs="Times New Roman"/>
                            <w:color w:val="FFFFFF"/>
                            <w:sz w:val="22"/>
                            <w:szCs w:val="22"/>
                          </w:rPr>
                          <w:t xml:space="preserve"> 13.10</w:t>
                        </w:r>
                      </w:p>
                      <w:p w:rsidR="00B50EF1" w:rsidRDefault="00B50EF1" w:rsidP="007C4665">
                        <w:pPr>
                          <w:spacing w:after="0" w:line="240" w:lineRule="auto"/>
                          <w:jc w:val="center"/>
                          <w:rPr>
                            <w:rFonts w:ascii="Times New Roman" w:hAnsi="Times New Roman" w:cs="Times New Roman"/>
                            <w:color w:val="FFFFFF"/>
                            <w:sz w:val="22"/>
                            <w:szCs w:val="22"/>
                          </w:rPr>
                        </w:pPr>
                        <w:r>
                          <w:rPr>
                            <w:rFonts w:ascii="Times New Roman" w:hAnsi="Times New Roman" w:cs="Times New Roman"/>
                            <w:color w:val="FFFFFF"/>
                            <w:sz w:val="22"/>
                            <w:szCs w:val="22"/>
                          </w:rPr>
                          <w:t xml:space="preserve">     2023 г.</w:t>
                        </w:r>
                      </w:p>
                      <w:p w:rsidR="00B50EF1" w:rsidRPr="00650F57" w:rsidRDefault="00B50EF1" w:rsidP="00FB6EEB">
                        <w:pPr>
                          <w:spacing w:after="0"/>
                          <w:jc w:val="center"/>
                          <w:rPr>
                            <w:rFonts w:ascii="Times New Roman" w:hAnsi="Times New Roman" w:cs="Times New Roman"/>
                            <w:sz w:val="22"/>
                            <w:szCs w:val="22"/>
                          </w:rPr>
                        </w:pPr>
                      </w:p>
                    </w:txbxContent>
                  </v:textbox>
                </v:shape>
              </w:pict>
            </w:r>
          </w:p>
        </w:tc>
        <w:tc>
          <w:tcPr>
            <w:tcW w:w="2985" w:type="dxa"/>
            <w:tcBorders>
              <w:top w:val="nil"/>
              <w:left w:val="nil"/>
              <w:bottom w:val="nil"/>
              <w:right w:val="nil"/>
            </w:tcBorders>
          </w:tcPr>
          <w:p w:rsidR="000859AC" w:rsidRDefault="00A932C1" w:rsidP="00E868A5">
            <w:pPr>
              <w:ind w:left="582"/>
              <w:jc w:val="both"/>
            </w:pPr>
            <w:r>
              <w:rPr>
                <w:noProof/>
              </w:rPr>
              <w:drawing>
                <wp:inline distT="0" distB="0" distL="0" distR="0">
                  <wp:extent cx="1219200" cy="914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19200" cy="914400"/>
                          </a:xfrm>
                          <a:prstGeom prst="rect">
                            <a:avLst/>
                          </a:prstGeom>
                          <a:noFill/>
                          <a:ln w="9525">
                            <a:noFill/>
                            <a:miter lim="800000"/>
                            <a:headEnd/>
                            <a:tailEnd/>
                          </a:ln>
                        </pic:spPr>
                      </pic:pic>
                    </a:graphicData>
                  </a:graphic>
                </wp:inline>
              </w:drawing>
            </w:r>
          </w:p>
        </w:tc>
      </w:tr>
    </w:tbl>
    <w:p w:rsidR="000859AC" w:rsidRDefault="000859AC" w:rsidP="00BD5E12">
      <w:pPr>
        <w:pStyle w:val="msotitle3"/>
        <w:widowControl w:val="0"/>
        <w:jc w:val="center"/>
        <w:rPr>
          <w:rFonts w:ascii="Times New Roman" w:hAnsi="Times New Roman"/>
          <w:b w:val="0"/>
          <w:i/>
          <w:color w:val="auto"/>
          <w:sz w:val="24"/>
          <w:szCs w:val="24"/>
        </w:rPr>
      </w:pPr>
      <w:r w:rsidRPr="00D76966">
        <w:rPr>
          <w:rFonts w:ascii="Times New Roman" w:hAnsi="Times New Roman"/>
          <w:b w:val="0"/>
          <w:i/>
          <w:color w:val="auto"/>
          <w:sz w:val="24"/>
          <w:szCs w:val="24"/>
        </w:rPr>
        <w:t>Издается с января 2011 года</w:t>
      </w:r>
    </w:p>
    <w:tbl>
      <w:tblPr>
        <w:tblStyle w:val="a3"/>
        <w:tblpPr w:leftFromText="180" w:rightFromText="180" w:vertAnchor="text" w:tblpX="-176" w:tblpY="1"/>
        <w:tblOverlap w:val="never"/>
        <w:tblW w:w="1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33"/>
        <w:gridCol w:w="5693"/>
      </w:tblGrid>
      <w:tr w:rsidR="00874ECD" w:rsidTr="00915EAA">
        <w:trPr>
          <w:trHeight w:val="400"/>
        </w:trPr>
        <w:tc>
          <w:tcPr>
            <w:tcW w:w="5333" w:type="dxa"/>
            <w:shd w:val="clear" w:color="auto" w:fill="33CC33"/>
          </w:tcPr>
          <w:p w:rsidR="00414EBB" w:rsidRPr="00495FCA" w:rsidRDefault="00414EBB" w:rsidP="00E96151">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Разговоры о важном</w:t>
            </w:r>
          </w:p>
        </w:tc>
        <w:tc>
          <w:tcPr>
            <w:tcW w:w="5693" w:type="dxa"/>
            <w:shd w:val="clear" w:color="auto" w:fill="FFFFFF" w:themeFill="background1"/>
          </w:tcPr>
          <w:p w:rsidR="00414EBB" w:rsidRPr="00EA147B" w:rsidRDefault="00955DC1" w:rsidP="00E96151">
            <w:pPr>
              <w:pStyle w:val="msotitle3"/>
              <w:widowControl w:val="0"/>
              <w:jc w:val="both"/>
              <w:rPr>
                <w:rFonts w:ascii="Times New Roman" w:hAnsi="Times New Roman"/>
                <w:i/>
                <w:color w:val="auto"/>
                <w:sz w:val="32"/>
                <w:szCs w:val="32"/>
              </w:rPr>
            </w:pPr>
            <w:r>
              <w:rPr>
                <w:rFonts w:ascii="Times New Roman" w:hAnsi="Times New Roman"/>
                <w:i/>
                <w:noProof/>
                <w:color w:val="auto"/>
                <w:sz w:val="32"/>
                <w:szCs w:val="32"/>
              </w:rPr>
              <w:pict>
                <v:rect id="_x0000_s1054" style="position:absolute;left:0;text-align:left;margin-left:-4.4pt;margin-top:.2pt;width:281.75pt;height:25.8pt;z-index:251850752;mso-position-horizontal-relative:text;mso-position-vertical-relative:text" fillcolor="#3c3" strokecolor="#3c3">
                  <v:textbox style="mso-next-textbox:#_x0000_s1054">
                    <w:txbxContent>
                      <w:p w:rsidR="0050319C" w:rsidRPr="00BA6F4A" w:rsidRDefault="00CE0A65" w:rsidP="00DA437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С праздником</w:t>
                        </w:r>
                        <w:r w:rsidR="00C43EBE">
                          <w:rPr>
                            <w:rFonts w:ascii="Times New Roman" w:hAnsi="Times New Roman" w:cs="Times New Roman"/>
                            <w:b/>
                            <w:i/>
                            <w:sz w:val="32"/>
                            <w:szCs w:val="32"/>
                          </w:rPr>
                          <w:t>,</w:t>
                        </w:r>
                        <w:r w:rsidR="00780C70">
                          <w:rPr>
                            <w:rFonts w:ascii="Times New Roman" w:hAnsi="Times New Roman" w:cs="Times New Roman"/>
                            <w:b/>
                            <w:i/>
                            <w:sz w:val="32"/>
                            <w:szCs w:val="32"/>
                          </w:rPr>
                          <w:t xml:space="preserve"> </w:t>
                        </w:r>
                        <w:r>
                          <w:rPr>
                            <w:rFonts w:ascii="Times New Roman" w:hAnsi="Times New Roman" w:cs="Times New Roman"/>
                            <w:b/>
                            <w:i/>
                            <w:sz w:val="32"/>
                            <w:szCs w:val="32"/>
                          </w:rPr>
                          <w:t xml:space="preserve"> дорогие учителя!</w:t>
                        </w:r>
                      </w:p>
                    </w:txbxContent>
                  </v:textbox>
                </v:rect>
              </w:pict>
            </w:r>
          </w:p>
        </w:tc>
      </w:tr>
      <w:tr w:rsidR="00725964" w:rsidRPr="004F5FA3" w:rsidTr="00915EAA">
        <w:trPr>
          <w:trHeight w:val="704"/>
        </w:trPr>
        <w:tc>
          <w:tcPr>
            <w:tcW w:w="5333" w:type="dxa"/>
          </w:tcPr>
          <w:p w:rsidR="00411D83" w:rsidRPr="00411D83" w:rsidRDefault="0058486B" w:rsidP="00411D83">
            <w:pPr>
              <w:spacing w:after="0" w:line="240" w:lineRule="auto"/>
              <w:jc w:val="both"/>
              <w:rPr>
                <w:rFonts w:ascii="Times New Roman" w:hAnsi="Times New Roman" w:cs="Times New Roman"/>
                <w:bCs/>
                <w:i/>
                <w:sz w:val="24"/>
                <w:szCs w:val="24"/>
                <w:shd w:val="clear" w:color="auto" w:fill="FFFFFF"/>
              </w:rPr>
            </w:pPr>
            <w:r>
              <w:rPr>
                <w:rFonts w:ascii="Times New Roman" w:hAnsi="Times New Roman" w:cs="Times New Roman"/>
                <w:bCs/>
                <w:i/>
                <w:sz w:val="24"/>
                <w:szCs w:val="24"/>
                <w:shd w:val="clear" w:color="auto" w:fill="FFFFFF"/>
              </w:rPr>
              <w:t xml:space="preserve">         </w:t>
            </w:r>
            <w:r w:rsidR="00411D83" w:rsidRPr="00411D83">
              <w:rPr>
                <w:rFonts w:ascii="Times New Roman" w:hAnsi="Times New Roman" w:cs="Times New Roman"/>
                <w:bCs/>
                <w:i/>
                <w:sz w:val="24"/>
                <w:szCs w:val="24"/>
                <w:shd w:val="clear" w:color="auto" w:fill="FFFFFF"/>
              </w:rPr>
              <w:t>9 октября в школе было проведено занятие в рамках курса «Разговоры о важном»  по теме «О взаимоотношениях в коллективе».</w:t>
            </w:r>
          </w:p>
          <w:p w:rsidR="00411D83" w:rsidRPr="00411D83" w:rsidRDefault="0058486B" w:rsidP="00411D83">
            <w:pPr>
              <w:spacing w:after="0" w:line="240" w:lineRule="auto"/>
              <w:jc w:val="both"/>
              <w:rPr>
                <w:rFonts w:ascii="Times New Roman" w:hAnsi="Times New Roman" w:cs="Times New Roman"/>
                <w:i/>
                <w:sz w:val="24"/>
                <w:szCs w:val="24"/>
              </w:rPr>
            </w:pPr>
            <w:r>
              <w:rPr>
                <w:rFonts w:ascii="Times New Roman" w:hAnsi="Times New Roman" w:cs="Times New Roman"/>
                <w:i/>
                <w:sz w:val="24"/>
                <w:szCs w:val="24"/>
                <w:shd w:val="clear" w:color="auto" w:fill="FFFFFF"/>
              </w:rPr>
              <w:t xml:space="preserve">        </w:t>
            </w:r>
            <w:r w:rsidR="00411D83" w:rsidRPr="00411D83">
              <w:rPr>
                <w:rFonts w:ascii="Times New Roman" w:hAnsi="Times New Roman" w:cs="Times New Roman"/>
                <w:i/>
                <w:sz w:val="24"/>
                <w:szCs w:val="24"/>
                <w:shd w:val="clear" w:color="auto" w:fill="FFFFFF"/>
              </w:rPr>
              <w:t>Обсуждали понятия «коллектив», «команда», говорили о важности доброжелательной атмосферы в коллективе. Учились отличать травлю от конфликта, правильно реагировать на буллинг. Обсуждали, что может сделать класс, коллектив, чтобы остановить травлю. В заключение обучающиеся выработали правила поведения коллектива, которые помогут сохранить отношения в школе, классе конструктивными, доброжелательными, поддерживающими.</w:t>
            </w:r>
          </w:p>
          <w:p w:rsidR="00411D83" w:rsidRPr="00ED3813" w:rsidRDefault="00903C4D" w:rsidP="00ED3813">
            <w:pPr>
              <w:spacing w:after="0" w:line="240" w:lineRule="auto"/>
              <w:ind w:firstLine="459"/>
              <w:jc w:val="both"/>
              <w:rPr>
                <w:rFonts w:ascii="Times New Roman" w:hAnsi="Times New Roman" w:cs="Times New Roman"/>
                <w:i/>
                <w:sz w:val="24"/>
                <w:szCs w:val="24"/>
              </w:rPr>
            </w:pPr>
            <w:r w:rsidRPr="00903C4D">
              <w:rPr>
                <w:rFonts w:ascii="Times New Roman" w:hAnsi="Times New Roman" w:cs="Times New Roman"/>
                <w:noProof/>
                <w:sz w:val="28"/>
                <w:szCs w:val="28"/>
              </w:rPr>
              <w:pict>
                <v:rect id="_x0000_s1049" style="position:absolute;left:0;text-align:left;margin-left:.7pt;margin-top:4.35pt;width:259.1pt;height:24.85pt;z-index:251834368" fillcolor="#0ea60a" strokecolor="#0ea60a">
                  <v:textbox style="mso-next-textbox:#_x0000_s1049">
                    <w:txbxContent>
                      <w:p w:rsidR="00783BA4" w:rsidRPr="00783BA4" w:rsidRDefault="00B50302" w:rsidP="00B20625">
                        <w:pPr>
                          <w:ind w:firstLine="284"/>
                          <w:jc w:val="center"/>
                          <w:rPr>
                            <w:b/>
                            <w:i/>
                            <w:sz w:val="32"/>
                            <w:szCs w:val="32"/>
                          </w:rPr>
                        </w:pPr>
                        <w:r>
                          <w:rPr>
                            <w:rFonts w:ascii="Times New Roman" w:hAnsi="Times New Roman" w:cs="Times New Roman"/>
                            <w:b/>
                            <w:bCs/>
                            <w:i/>
                            <w:kern w:val="36"/>
                            <w:sz w:val="32"/>
                            <w:szCs w:val="32"/>
                          </w:rPr>
                          <w:t>Школьное питание</w:t>
                        </w:r>
                      </w:p>
                    </w:txbxContent>
                  </v:textbox>
                </v:rect>
              </w:pict>
            </w:r>
          </w:p>
          <w:p w:rsidR="00414EBB" w:rsidRDefault="00414EBB" w:rsidP="00E96151"/>
          <w:p w:rsidR="00183CBB" w:rsidRPr="004C0C92" w:rsidRDefault="00CE0A65" w:rsidP="004C0C92">
            <w:pPr>
              <w:tabs>
                <w:tab w:val="left" w:pos="1040"/>
              </w:tabs>
              <w:jc w:val="both"/>
            </w:pPr>
            <w:r>
              <w:rPr>
                <w:rFonts w:ascii="Times New Roman" w:hAnsi="Times New Roman" w:cs="Times New Roman"/>
                <w:i/>
                <w:noProof/>
                <w:sz w:val="24"/>
                <w:szCs w:val="24"/>
              </w:rPr>
              <w:drawing>
                <wp:anchor distT="0" distB="0" distL="114300" distR="114300" simplePos="0" relativeHeight="251862016" behindDoc="1" locked="0" layoutInCell="1" allowOverlap="1">
                  <wp:simplePos x="0" y="0"/>
                  <wp:positionH relativeFrom="column">
                    <wp:posOffset>1525905</wp:posOffset>
                  </wp:positionH>
                  <wp:positionV relativeFrom="paragraph">
                    <wp:posOffset>2474595</wp:posOffset>
                  </wp:positionV>
                  <wp:extent cx="1798955" cy="1348740"/>
                  <wp:effectExtent l="0" t="0" r="0" b="0"/>
                  <wp:wrapTight wrapText="bothSides">
                    <wp:wrapPolygon edited="0">
                      <wp:start x="0" y="0"/>
                      <wp:lineTo x="0" y="21356"/>
                      <wp:lineTo x="21272" y="21356"/>
                      <wp:lineTo x="21272" y="0"/>
                      <wp:lineTo x="0" y="0"/>
                    </wp:wrapPolygon>
                  </wp:wrapTight>
                  <wp:docPr id="2" name="Рисунок 2" descr="D:\в газету 8б №8\3.род.контроль\fsAYr2PZ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 газету 8б №8\3.род.контроль\fsAYr2PZpl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955" cy="1348740"/>
                          </a:xfrm>
                          <a:prstGeom prst="rect">
                            <a:avLst/>
                          </a:prstGeom>
                          <a:noFill/>
                          <a:ln>
                            <a:noFill/>
                          </a:ln>
                        </pic:spPr>
                      </pic:pic>
                    </a:graphicData>
                  </a:graphic>
                </wp:anchor>
              </w:drawing>
            </w:r>
            <w:r>
              <w:rPr>
                <w:rFonts w:ascii="Times New Roman" w:hAnsi="Times New Roman" w:cs="Times New Roman"/>
                <w:i/>
                <w:noProof/>
                <w:sz w:val="24"/>
                <w:szCs w:val="24"/>
                <w:shd w:val="clear" w:color="auto" w:fill="FFFFFF"/>
              </w:rPr>
              <w:drawing>
                <wp:anchor distT="0" distB="0" distL="114300" distR="114300" simplePos="0" relativeHeight="251860992" behindDoc="1" locked="0" layoutInCell="1" allowOverlap="1">
                  <wp:simplePos x="0" y="0"/>
                  <wp:positionH relativeFrom="column">
                    <wp:posOffset>-31115</wp:posOffset>
                  </wp:positionH>
                  <wp:positionV relativeFrom="paragraph">
                    <wp:posOffset>-1976755</wp:posOffset>
                  </wp:positionV>
                  <wp:extent cx="1837690" cy="1311910"/>
                  <wp:effectExtent l="0" t="0" r="0" b="0"/>
                  <wp:wrapSquare wrapText="bothSides"/>
                  <wp:docPr id="14" name="Рисунок 14" descr="D:\в газету 8б №8\1.разговоры о важном\разговоры о важном 9.10.23г\IMG_20231009_0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 газету 8б №8\1.разговоры о важном\разговоры о важном 9.10.23г\IMG_20231009_08505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90" cy="1311910"/>
                          </a:xfrm>
                          <a:prstGeom prst="rect">
                            <a:avLst/>
                          </a:prstGeom>
                          <a:noFill/>
                          <a:ln>
                            <a:noFill/>
                          </a:ln>
                        </pic:spPr>
                      </pic:pic>
                    </a:graphicData>
                  </a:graphic>
                </wp:anchor>
              </w:drawing>
            </w:r>
            <w:r w:rsidR="0058486B">
              <w:rPr>
                <w:rFonts w:ascii="Times New Roman" w:hAnsi="Times New Roman" w:cs="Times New Roman"/>
                <w:i/>
                <w:sz w:val="24"/>
                <w:szCs w:val="24"/>
              </w:rPr>
              <w:t xml:space="preserve">        </w:t>
            </w:r>
            <w:r w:rsidR="00183CBB" w:rsidRPr="00183CBB">
              <w:rPr>
                <w:rFonts w:ascii="Times New Roman" w:hAnsi="Times New Roman" w:cs="Times New Roman"/>
                <w:i/>
                <w:sz w:val="24"/>
                <w:szCs w:val="24"/>
              </w:rPr>
              <w:t xml:space="preserve">Организация питания в образовательной организации играет важную роль не только для развития, роста учащегося и сохранения его здоровья, но также и в успешном усвоении знаний школьником, качестве его образования. Недостаточное поступление питательных веществ в детском возрасте отрицательно сказывается на показателях физического развития, заболеваемости, успеваемости, способствует проявлению обменных нарушений </w:t>
            </w:r>
            <w:r w:rsidR="002A11D4">
              <w:rPr>
                <w:rFonts w:ascii="Times New Roman" w:hAnsi="Times New Roman" w:cs="Times New Roman"/>
                <w:i/>
                <w:sz w:val="24"/>
                <w:szCs w:val="24"/>
              </w:rPr>
              <w:t>и хронической патологии. Н</w:t>
            </w:r>
            <w:r w:rsidR="00183CBB" w:rsidRPr="00183CBB">
              <w:rPr>
                <w:rFonts w:ascii="Times New Roman" w:hAnsi="Times New Roman" w:cs="Times New Roman"/>
                <w:i/>
                <w:sz w:val="24"/>
                <w:szCs w:val="24"/>
              </w:rPr>
              <w:t>еобходимо выстроить правильную систе</w:t>
            </w:r>
            <w:r w:rsidR="00183CBB">
              <w:rPr>
                <w:rFonts w:ascii="Times New Roman" w:hAnsi="Times New Roman" w:cs="Times New Roman"/>
                <w:i/>
                <w:sz w:val="24"/>
                <w:szCs w:val="24"/>
              </w:rPr>
              <w:t>му питания в школе.</w:t>
            </w:r>
            <w:r w:rsidR="0058486B">
              <w:rPr>
                <w:rFonts w:ascii="Times New Roman" w:hAnsi="Times New Roman" w:cs="Times New Roman"/>
                <w:i/>
                <w:sz w:val="24"/>
                <w:szCs w:val="24"/>
              </w:rPr>
              <w:t xml:space="preserve"> </w:t>
            </w:r>
            <w:r w:rsidR="00183CBB" w:rsidRPr="00183CBB">
              <w:rPr>
                <w:rFonts w:ascii="Times New Roman" w:hAnsi="Times New Roman" w:cs="Times New Roman"/>
                <w:i/>
                <w:sz w:val="24"/>
                <w:szCs w:val="24"/>
              </w:rPr>
              <w:t>Поэтому важным фактором в обеспечении безопасности школьного питания является организация родительского контроля. В течение недели состоялась работа комиссии родителей по контролю за качеством питания в школе.</w:t>
            </w:r>
          </w:p>
          <w:p w:rsidR="00677677" w:rsidRPr="00AA6C98" w:rsidRDefault="00903C4D" w:rsidP="00821B89">
            <w:pPr>
              <w:rPr>
                <w:rFonts w:ascii="Times New Roman" w:hAnsi="Times New Roman" w:cs="Times New Roman"/>
                <w:i/>
                <w:sz w:val="24"/>
                <w:szCs w:val="24"/>
              </w:rPr>
            </w:pPr>
            <w:r w:rsidRPr="00903C4D">
              <w:rPr>
                <w:rFonts w:ascii="Times New Roman" w:hAnsi="Times New Roman" w:cs="Times New Roman"/>
                <w:noProof/>
                <w:sz w:val="24"/>
                <w:szCs w:val="24"/>
              </w:rPr>
              <w:lastRenderedPageBreak/>
              <w:pict>
                <v:rect id="_x0000_s1052" style="position:absolute;margin-left:-1.65pt;margin-top:6.3pt;width:258.2pt;height:28.2pt;z-index:251844608" fillcolor="#0ea60a" strokecolor="#0ea60a">
                  <v:textbox style="mso-next-textbox:#_x0000_s1052">
                    <w:txbxContent>
                      <w:p w:rsidR="00821B89" w:rsidRPr="00BA495A" w:rsidRDefault="00BA495A" w:rsidP="00821B89">
                        <w:pPr>
                          <w:jc w:val="center"/>
                          <w:rPr>
                            <w:rFonts w:ascii="Times New Roman" w:hAnsi="Times New Roman" w:cs="Times New Roman"/>
                            <w:b/>
                            <w:i/>
                            <w:sz w:val="32"/>
                            <w:szCs w:val="32"/>
                          </w:rPr>
                        </w:pPr>
                        <w:r w:rsidRPr="00BA495A">
                          <w:rPr>
                            <w:rFonts w:ascii="Times New Roman" w:hAnsi="Times New Roman" w:cs="Times New Roman"/>
                            <w:b/>
                            <w:i/>
                            <w:sz w:val="32"/>
                            <w:szCs w:val="32"/>
                          </w:rPr>
                          <w:t>День детского здоровья</w:t>
                        </w:r>
                      </w:p>
                    </w:txbxContent>
                  </v:textbox>
                </v:rect>
              </w:pict>
            </w:r>
          </w:p>
          <w:p w:rsidR="00CF7660" w:rsidRDefault="00CF7660" w:rsidP="00CF7660">
            <w:pPr>
              <w:spacing w:after="0" w:line="240" w:lineRule="auto"/>
              <w:jc w:val="both"/>
              <w:rPr>
                <w:rFonts w:ascii="Times New Roman" w:hAnsi="Times New Roman" w:cs="Times New Roman"/>
                <w:i/>
                <w:sz w:val="24"/>
                <w:szCs w:val="24"/>
              </w:rPr>
            </w:pPr>
          </w:p>
          <w:p w:rsidR="00D90162" w:rsidRDefault="00D90162" w:rsidP="00BA495A">
            <w:pPr>
              <w:spacing w:after="0" w:line="240" w:lineRule="auto"/>
              <w:jc w:val="both"/>
              <w:rPr>
                <w:rFonts w:ascii="Times New Roman" w:hAnsi="Times New Roman" w:cs="Times New Roman"/>
                <w:sz w:val="28"/>
                <w:szCs w:val="28"/>
              </w:rPr>
            </w:pPr>
          </w:p>
          <w:p w:rsidR="00BA495A" w:rsidRPr="00D90162" w:rsidRDefault="0038435B" w:rsidP="00BA495A">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866112" behindDoc="1" locked="0" layoutInCell="1" allowOverlap="1">
                  <wp:simplePos x="0" y="0"/>
                  <wp:positionH relativeFrom="column">
                    <wp:posOffset>8255</wp:posOffset>
                  </wp:positionH>
                  <wp:positionV relativeFrom="paragraph">
                    <wp:posOffset>607060</wp:posOffset>
                  </wp:positionV>
                  <wp:extent cx="2012950" cy="1310005"/>
                  <wp:effectExtent l="0" t="0" r="0" b="0"/>
                  <wp:wrapTight wrapText="bothSides">
                    <wp:wrapPolygon edited="0">
                      <wp:start x="0" y="0"/>
                      <wp:lineTo x="0" y="21359"/>
                      <wp:lineTo x="21464" y="21359"/>
                      <wp:lineTo x="21464" y="0"/>
                      <wp:lineTo x="0" y="0"/>
                    </wp:wrapPolygon>
                  </wp:wrapTight>
                  <wp:docPr id="11" name="Рисунок 11" descr="D:\в газету 8б №8\4.день детского здоровья\Wb5xlycV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 газету 8б №8\4.день детского здоровья\Wb5xlycV3Ec.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0" cy="1310005"/>
                          </a:xfrm>
                          <a:prstGeom prst="rect">
                            <a:avLst/>
                          </a:prstGeom>
                          <a:noFill/>
                          <a:ln>
                            <a:noFill/>
                          </a:ln>
                        </pic:spPr>
                      </pic:pic>
                    </a:graphicData>
                  </a:graphic>
                </wp:anchor>
              </w:drawing>
            </w:r>
            <w:r w:rsidR="00DA4374">
              <w:rPr>
                <w:rFonts w:ascii="Times New Roman" w:hAnsi="Times New Roman" w:cs="Times New Roman"/>
                <w:i/>
                <w:sz w:val="24"/>
                <w:szCs w:val="24"/>
              </w:rPr>
              <w:t xml:space="preserve">       </w:t>
            </w:r>
            <w:r w:rsidR="00BA495A" w:rsidRPr="00D90162">
              <w:rPr>
                <w:rFonts w:ascii="Times New Roman" w:hAnsi="Times New Roman" w:cs="Times New Roman"/>
                <w:i/>
                <w:sz w:val="24"/>
                <w:szCs w:val="24"/>
              </w:rPr>
              <w:t>Этот праздник носит тематический характер и посвящается вопросам безопасности на дорогах, проблемам донорства, качеству продуктов питания, образу жизни без вредных привычек, охране материнства. Всемирный день детского здоровья проходит под девизом «Здоровье для всех». Поскольку дети являются будущим нации, и то, что заложено в них сейчас, отразится на жизни страны в дальнейшем. Вопросам охраны детского здоровья детей отводится отдельный день, чтобы каждый год помнить о необходимости беречь и приумножать самый дорогой дар - детское здоровье.</w:t>
            </w:r>
          </w:p>
          <w:p w:rsidR="00BA495A" w:rsidRPr="00D90162" w:rsidRDefault="0038435B" w:rsidP="00CF7660">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867136" behindDoc="1" locked="0" layoutInCell="1" allowOverlap="1">
                  <wp:simplePos x="0" y="0"/>
                  <wp:positionH relativeFrom="column">
                    <wp:posOffset>1572895</wp:posOffset>
                  </wp:positionH>
                  <wp:positionV relativeFrom="paragraph">
                    <wp:posOffset>-316230</wp:posOffset>
                  </wp:positionV>
                  <wp:extent cx="1652905" cy="1863725"/>
                  <wp:effectExtent l="0" t="0" r="0" b="0"/>
                  <wp:wrapTight wrapText="bothSides">
                    <wp:wrapPolygon edited="0">
                      <wp:start x="0" y="0"/>
                      <wp:lineTo x="0" y="21416"/>
                      <wp:lineTo x="21409" y="21416"/>
                      <wp:lineTo x="21409" y="0"/>
                      <wp:lineTo x="0" y="0"/>
                    </wp:wrapPolygon>
                  </wp:wrapTight>
                  <wp:docPr id="13" name="Рисунок 13" descr="D:\в газету 8б №8\4.день детского здоровья\hpAnizeq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 газету 8б №8\4.день детского здоровья\hpAnizeqLCo.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85" r="2635"/>
                          <a:stretch/>
                        </pic:blipFill>
                        <pic:spPr bwMode="auto">
                          <a:xfrm>
                            <a:off x="0" y="0"/>
                            <a:ext cx="1652905" cy="1863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A495A" w:rsidRPr="00D90162">
              <w:rPr>
                <w:rFonts w:ascii="Times New Roman" w:hAnsi="Times New Roman" w:cs="Times New Roman"/>
                <w:i/>
                <w:sz w:val="24"/>
                <w:szCs w:val="24"/>
              </w:rPr>
              <w:t xml:space="preserve">        Для учащихся 1Б класса прошел классный час под девизом «10 тысяч шагов к здоровому образу жизни», который организовала Есипова Т.В., классный руководитель.</w:t>
            </w:r>
            <w:r w:rsidR="00DA4374" w:rsidRPr="00D90162">
              <w:rPr>
                <w:rFonts w:ascii="Times New Roman" w:hAnsi="Times New Roman" w:cs="Times New Roman"/>
                <w:i/>
                <w:sz w:val="24"/>
                <w:szCs w:val="24"/>
              </w:rPr>
              <w:t xml:space="preserve"> </w:t>
            </w:r>
          </w:p>
          <w:p w:rsidR="00821B89" w:rsidRDefault="00903C4D" w:rsidP="00CF7660">
            <w:pPr>
              <w:pStyle w:val="a5"/>
              <w:shd w:val="clear" w:color="auto" w:fill="FFFFFF"/>
              <w:spacing w:before="0" w:beforeAutospacing="0" w:after="0" w:afterAutospacing="0"/>
              <w:jc w:val="both"/>
            </w:pPr>
            <w:r>
              <w:rPr>
                <w:noProof/>
              </w:rPr>
              <w:pict>
                <v:rect id="_x0000_s1056" style="position:absolute;left:0;text-align:left;margin-left:3.8pt;margin-top:10.1pt;width:250.1pt;height:26.65pt;z-index:251856896" fillcolor="#3c3" strokecolor="#3c3">
                  <v:textbox style="mso-next-textbox:#_x0000_s1056">
                    <w:txbxContent>
                      <w:p w:rsidR="001049DA" w:rsidRPr="001049DA" w:rsidRDefault="0038435B" w:rsidP="001049DA">
                        <w:pPr>
                          <w:jc w:val="center"/>
                          <w:rPr>
                            <w:rFonts w:ascii="Times New Roman" w:hAnsi="Times New Roman" w:cs="Times New Roman"/>
                            <w:b/>
                            <w:i/>
                            <w:sz w:val="32"/>
                            <w:szCs w:val="32"/>
                          </w:rPr>
                        </w:pPr>
                        <w:r>
                          <w:rPr>
                            <w:rFonts w:ascii="Times New Roman" w:hAnsi="Times New Roman" w:cs="Times New Roman"/>
                            <w:b/>
                            <w:i/>
                            <w:sz w:val="32"/>
                            <w:szCs w:val="32"/>
                          </w:rPr>
                          <w:t>Акция «День Улыбки»</w:t>
                        </w:r>
                      </w:p>
                    </w:txbxContent>
                  </v:textbox>
                </v:rect>
              </w:pict>
            </w:r>
          </w:p>
          <w:p w:rsidR="0038435B" w:rsidRDefault="0038435B" w:rsidP="0038435B">
            <w:pPr>
              <w:spacing w:after="0" w:line="240" w:lineRule="auto"/>
              <w:jc w:val="both"/>
              <w:rPr>
                <w:rFonts w:ascii="Times New Roman" w:hAnsi="Times New Roman" w:cs="Times New Roman"/>
                <w:sz w:val="24"/>
                <w:szCs w:val="24"/>
              </w:rPr>
            </w:pPr>
          </w:p>
          <w:p w:rsidR="0038435B" w:rsidRPr="0038435B" w:rsidRDefault="009D2CE8" w:rsidP="0038435B">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868160" behindDoc="1" locked="0" layoutInCell="1" allowOverlap="1">
                  <wp:simplePos x="0" y="0"/>
                  <wp:positionH relativeFrom="column">
                    <wp:posOffset>10795</wp:posOffset>
                  </wp:positionH>
                  <wp:positionV relativeFrom="paragraph">
                    <wp:posOffset>795655</wp:posOffset>
                  </wp:positionV>
                  <wp:extent cx="1828800" cy="1370965"/>
                  <wp:effectExtent l="0" t="0" r="0" b="0"/>
                  <wp:wrapTight wrapText="bothSides">
                    <wp:wrapPolygon edited="0">
                      <wp:start x="0" y="0"/>
                      <wp:lineTo x="0" y="21310"/>
                      <wp:lineTo x="21375" y="21310"/>
                      <wp:lineTo x="21375" y="0"/>
                      <wp:lineTo x="0" y="0"/>
                    </wp:wrapPolygon>
                  </wp:wrapTight>
                  <wp:docPr id="15" name="Рисунок 15" descr="D:\в газету 8б №8\5.день улыбок\F9PoQ6igY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 газету 8б №8\5.день улыбок\F9PoQ6igYwM.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70965"/>
                          </a:xfrm>
                          <a:prstGeom prst="rect">
                            <a:avLst/>
                          </a:prstGeom>
                          <a:noFill/>
                          <a:ln>
                            <a:noFill/>
                          </a:ln>
                        </pic:spPr>
                      </pic:pic>
                    </a:graphicData>
                  </a:graphic>
                </wp:anchor>
              </w:drawing>
            </w:r>
            <w:r w:rsidR="0038435B" w:rsidRPr="00984442">
              <w:rPr>
                <w:rFonts w:ascii="Times New Roman" w:hAnsi="Times New Roman" w:cs="Times New Roman"/>
                <w:sz w:val="28"/>
                <w:szCs w:val="28"/>
              </w:rPr>
              <w:br/>
            </w:r>
            <w:r w:rsidR="00955DC1">
              <w:rPr>
                <w:rFonts w:ascii="Times New Roman" w:hAnsi="Times New Roman" w:cs="Times New Roman"/>
                <w:i/>
                <w:sz w:val="24"/>
                <w:szCs w:val="24"/>
                <w:shd w:val="clear" w:color="auto" w:fill="FFFFFF"/>
              </w:rPr>
              <w:t xml:space="preserve">       </w:t>
            </w:r>
            <w:r w:rsidR="0038435B" w:rsidRPr="0038435B">
              <w:rPr>
                <w:rFonts w:ascii="Times New Roman" w:hAnsi="Times New Roman" w:cs="Times New Roman"/>
                <w:i/>
                <w:sz w:val="24"/>
                <w:szCs w:val="24"/>
                <w:shd w:val="clear" w:color="auto" w:fill="FFFFFF"/>
              </w:rPr>
              <w:t>Данную акцию посвятили хорошему настроению и</w:t>
            </w:r>
            <w:r w:rsidR="00955DC1">
              <w:rPr>
                <w:rFonts w:ascii="Times New Roman" w:hAnsi="Times New Roman" w:cs="Times New Roman"/>
                <w:i/>
                <w:sz w:val="24"/>
                <w:szCs w:val="24"/>
                <w:shd w:val="clear" w:color="auto" w:fill="FFFFFF"/>
              </w:rPr>
              <w:t xml:space="preserve"> </w:t>
            </w:r>
            <w:r w:rsidR="0038435B" w:rsidRPr="0038435B">
              <w:rPr>
                <w:rFonts w:ascii="Times New Roman" w:hAnsi="Times New Roman" w:cs="Times New Roman"/>
                <w:i/>
                <w:sz w:val="24"/>
                <w:szCs w:val="24"/>
                <w:shd w:val="clear" w:color="auto" w:fill="FFFFFF"/>
              </w:rPr>
              <w:t>добрым отношениям между людьми. Для того, чтобы люди стали приветливей и добрее, достаточно улыбнуться, ведь благодаря улыбке в мире становится немного теплее и уютней. Именно улыбка придаёт глазам блеск, а словам доброту и ласку. Она обогащает тех, кто ее получает, не обедняя при этом тех, кто ею одаривает.</w:t>
            </w:r>
            <w:r w:rsidR="0038435B" w:rsidRPr="0038435B">
              <w:rPr>
                <w:rFonts w:ascii="Times New Roman" w:hAnsi="Times New Roman" w:cs="Times New Roman"/>
                <w:i/>
                <w:sz w:val="24"/>
                <w:szCs w:val="24"/>
              </w:rPr>
              <w:br/>
            </w:r>
            <w:r w:rsidR="0038435B" w:rsidRPr="0038435B">
              <w:rPr>
                <w:rFonts w:ascii="Times New Roman" w:hAnsi="Times New Roman" w:cs="Times New Roman"/>
                <w:i/>
                <w:sz w:val="24"/>
                <w:szCs w:val="24"/>
                <w:shd w:val="clear" w:color="auto" w:fill="FFFFFF"/>
              </w:rPr>
              <w:t xml:space="preserve">         Дарите улыбки окружающим, будьте добрее, несите радость! Всего лишь одна улыбка может сделать счастливым кого-то, поднять настроение на весь день, даже изменить мир - сделать его чуточку светлее и добрее!</w:t>
            </w:r>
          </w:p>
          <w:p w:rsidR="001049DA" w:rsidRPr="0038435B" w:rsidRDefault="001049DA" w:rsidP="001049DA">
            <w:pPr>
              <w:rPr>
                <w:rFonts w:ascii="Times New Roman" w:hAnsi="Times New Roman" w:cs="Times New Roman"/>
                <w:i/>
                <w:sz w:val="24"/>
                <w:szCs w:val="24"/>
              </w:rPr>
            </w:pPr>
          </w:p>
          <w:p w:rsidR="00414EBB" w:rsidRPr="001049DA" w:rsidRDefault="00414EBB" w:rsidP="00915EAA">
            <w:pPr>
              <w:rPr>
                <w:rFonts w:ascii="Times New Roman" w:hAnsi="Times New Roman" w:cs="Times New Roman"/>
                <w:sz w:val="28"/>
                <w:szCs w:val="28"/>
              </w:rPr>
            </w:pPr>
          </w:p>
        </w:tc>
        <w:tc>
          <w:tcPr>
            <w:tcW w:w="5693" w:type="dxa"/>
          </w:tcPr>
          <w:p w:rsidR="009A0E00" w:rsidRDefault="00685AA2" w:rsidP="002A11D4">
            <w:pPr>
              <w:shd w:val="clear" w:color="auto" w:fill="FFFFFF"/>
              <w:spacing w:after="0" w:line="240" w:lineRule="auto"/>
              <w:ind w:firstLine="411"/>
              <w:jc w:val="both"/>
              <w:rPr>
                <w:rFonts w:ascii="Times New Roman" w:hAnsi="Times New Roman" w:cs="Times New Roman"/>
                <w:i/>
                <w:kern w:val="0"/>
                <w:sz w:val="24"/>
                <w:szCs w:val="24"/>
              </w:rPr>
            </w:pPr>
            <w:r>
              <w:rPr>
                <w:noProof/>
              </w:rPr>
              <w:lastRenderedPageBreak/>
              <w:drawing>
                <wp:anchor distT="0" distB="0" distL="114300" distR="114300" simplePos="0" relativeHeight="251863040" behindDoc="0" locked="0" layoutInCell="1" allowOverlap="1">
                  <wp:simplePos x="0" y="0"/>
                  <wp:positionH relativeFrom="column">
                    <wp:posOffset>1406525</wp:posOffset>
                  </wp:positionH>
                  <wp:positionV relativeFrom="paragraph">
                    <wp:posOffset>405765</wp:posOffset>
                  </wp:positionV>
                  <wp:extent cx="1918335" cy="1279525"/>
                  <wp:effectExtent l="0" t="0" r="0" b="0"/>
                  <wp:wrapSquare wrapText="bothSides"/>
                  <wp:docPr id="4" name="Рисунок 4" descr="https://sun9-1.userapi.com/impg/BC1WjcX1mkJ_zj7ArGrAWOg1PfjW4ahlV-EVeg/KbQGcx2uSu4.jpg?size=978x652&amp;quality=96&amp;sign=167b4ac1f30db92c3066f566b50ec7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impg/BC1WjcX1mkJ_zj7ArGrAWOg1PfjW4ahlV-EVeg/KbQGcx2uSu4.jpg?size=978x652&amp;quality=96&amp;sign=167b4ac1f30db92c3066f566b50ec7c0&amp;type=album"/>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335" cy="1279525"/>
                          </a:xfrm>
                          <a:prstGeom prst="rect">
                            <a:avLst/>
                          </a:prstGeom>
                          <a:noFill/>
                          <a:ln>
                            <a:noFill/>
                          </a:ln>
                        </pic:spPr>
                      </pic:pic>
                    </a:graphicData>
                  </a:graphic>
                </wp:anchor>
              </w:drawing>
            </w:r>
            <w:r w:rsidR="00CE0A65">
              <w:rPr>
                <w:rFonts w:ascii="Times New Roman" w:hAnsi="Times New Roman" w:cs="Times New Roman"/>
                <w:i/>
                <w:kern w:val="0"/>
                <w:sz w:val="24"/>
                <w:szCs w:val="24"/>
              </w:rPr>
              <w:t xml:space="preserve">Стало уже доброй традицией поздравлять учителей с профессиональным праздником  номерами художественной самодеятельности. </w:t>
            </w:r>
            <w:r w:rsidR="002A11D4">
              <w:rPr>
                <w:rFonts w:ascii="Times New Roman" w:hAnsi="Times New Roman" w:cs="Times New Roman"/>
                <w:i/>
                <w:kern w:val="0"/>
                <w:sz w:val="24"/>
                <w:szCs w:val="24"/>
              </w:rPr>
              <w:t xml:space="preserve">Состоялся концерт и в этом году </w:t>
            </w:r>
            <w:r w:rsidR="009046A8">
              <w:rPr>
                <w:rFonts w:ascii="Times New Roman" w:hAnsi="Times New Roman" w:cs="Times New Roman"/>
                <w:i/>
                <w:kern w:val="0"/>
                <w:sz w:val="24"/>
                <w:szCs w:val="24"/>
              </w:rPr>
              <w:t>6 октября</w:t>
            </w:r>
            <w:r w:rsidR="002A11D4">
              <w:rPr>
                <w:rFonts w:ascii="Times New Roman" w:hAnsi="Times New Roman" w:cs="Times New Roman"/>
                <w:i/>
                <w:kern w:val="0"/>
                <w:sz w:val="24"/>
                <w:szCs w:val="24"/>
              </w:rPr>
              <w:t>. Э</w:t>
            </w:r>
            <w:r w:rsidR="009046A8">
              <w:rPr>
                <w:rFonts w:ascii="Times New Roman" w:hAnsi="Times New Roman" w:cs="Times New Roman"/>
                <w:i/>
                <w:kern w:val="0"/>
                <w:sz w:val="24"/>
                <w:szCs w:val="24"/>
              </w:rPr>
              <w:t>легантные ведущие, стильные исполнители бальных танцев</w:t>
            </w:r>
            <w:r w:rsidR="00DA50A0">
              <w:rPr>
                <w:rFonts w:ascii="Times New Roman" w:hAnsi="Times New Roman" w:cs="Times New Roman"/>
                <w:i/>
                <w:kern w:val="0"/>
                <w:sz w:val="24"/>
                <w:szCs w:val="24"/>
              </w:rPr>
              <w:t>, зажигательный флешмоб,  брейк-данс и</w:t>
            </w:r>
            <w:r w:rsidR="009046A8">
              <w:rPr>
                <w:rFonts w:ascii="Times New Roman" w:hAnsi="Times New Roman" w:cs="Times New Roman"/>
                <w:i/>
                <w:kern w:val="0"/>
                <w:sz w:val="24"/>
                <w:szCs w:val="24"/>
              </w:rPr>
              <w:t xml:space="preserve"> великолепный номер от нашего актёра Егора Суркова </w:t>
            </w:r>
            <w:r w:rsidR="00C43EBE">
              <w:rPr>
                <w:rFonts w:ascii="Times New Roman" w:hAnsi="Times New Roman" w:cs="Times New Roman"/>
                <w:i/>
                <w:kern w:val="0"/>
                <w:sz w:val="24"/>
                <w:szCs w:val="24"/>
              </w:rPr>
              <w:t>-</w:t>
            </w:r>
            <w:r w:rsidR="0058486B">
              <w:rPr>
                <w:rFonts w:ascii="Times New Roman" w:hAnsi="Times New Roman" w:cs="Times New Roman"/>
                <w:i/>
                <w:kern w:val="0"/>
                <w:sz w:val="24"/>
                <w:szCs w:val="24"/>
              </w:rPr>
              <w:t xml:space="preserve"> всё было здорово</w:t>
            </w:r>
            <w:r w:rsidR="002A11D4">
              <w:rPr>
                <w:rFonts w:ascii="Times New Roman" w:hAnsi="Times New Roman" w:cs="Times New Roman"/>
                <w:i/>
                <w:kern w:val="0"/>
                <w:sz w:val="24"/>
                <w:szCs w:val="24"/>
              </w:rPr>
              <w:t>!</w:t>
            </w:r>
          </w:p>
          <w:p w:rsidR="009A0E00" w:rsidRDefault="00DA50A0" w:rsidP="00742E1B">
            <w:pPr>
              <w:shd w:val="clear" w:color="auto" w:fill="FFFFFF"/>
              <w:spacing w:after="0" w:line="240" w:lineRule="auto"/>
              <w:ind w:firstLine="411"/>
              <w:jc w:val="both"/>
              <w:rPr>
                <w:rFonts w:ascii="Times New Roman" w:hAnsi="Times New Roman" w:cs="Times New Roman"/>
                <w:i/>
                <w:kern w:val="0"/>
                <w:sz w:val="24"/>
                <w:szCs w:val="24"/>
              </w:rPr>
            </w:pPr>
            <w:r>
              <w:rPr>
                <w:rFonts w:ascii="Times New Roman" w:hAnsi="Times New Roman" w:cs="Times New Roman"/>
                <w:i/>
                <w:kern w:val="0"/>
                <w:sz w:val="24"/>
                <w:szCs w:val="24"/>
              </w:rPr>
              <w:t>По</w:t>
            </w:r>
            <w:r w:rsidR="0058486B">
              <w:rPr>
                <w:rFonts w:ascii="Times New Roman" w:hAnsi="Times New Roman" w:cs="Times New Roman"/>
                <w:i/>
                <w:kern w:val="0"/>
                <w:sz w:val="24"/>
                <w:szCs w:val="24"/>
              </w:rPr>
              <w:t>радовали и одиннадцатиклассники</w:t>
            </w:r>
            <w:r>
              <w:rPr>
                <w:rFonts w:ascii="Times New Roman" w:hAnsi="Times New Roman" w:cs="Times New Roman"/>
                <w:i/>
                <w:kern w:val="0"/>
                <w:sz w:val="24"/>
                <w:szCs w:val="24"/>
              </w:rPr>
              <w:t>. Они представили публике отличные номера</w:t>
            </w:r>
            <w:r w:rsidRPr="00DA50A0">
              <w:rPr>
                <w:rFonts w:ascii="Times New Roman" w:hAnsi="Times New Roman" w:cs="Times New Roman"/>
                <w:i/>
                <w:kern w:val="0"/>
                <w:sz w:val="24"/>
                <w:szCs w:val="24"/>
              </w:rPr>
              <w:t xml:space="preserve">: </w:t>
            </w:r>
            <w:r>
              <w:rPr>
                <w:rFonts w:ascii="Times New Roman" w:hAnsi="Times New Roman" w:cs="Times New Roman"/>
                <w:i/>
                <w:kern w:val="0"/>
                <w:sz w:val="24"/>
                <w:szCs w:val="24"/>
              </w:rPr>
              <w:t>песню и танец.</w:t>
            </w:r>
          </w:p>
          <w:p w:rsidR="009A0E00" w:rsidRDefault="00DA50A0" w:rsidP="00742E1B">
            <w:pPr>
              <w:shd w:val="clear" w:color="auto" w:fill="FFFFFF"/>
              <w:spacing w:after="0" w:line="240" w:lineRule="auto"/>
              <w:ind w:firstLine="411"/>
              <w:jc w:val="both"/>
              <w:rPr>
                <w:rFonts w:ascii="Times New Roman" w:hAnsi="Times New Roman" w:cs="Times New Roman"/>
                <w:i/>
                <w:kern w:val="0"/>
                <w:sz w:val="24"/>
                <w:szCs w:val="24"/>
              </w:rPr>
            </w:pPr>
            <w:r>
              <w:rPr>
                <w:rFonts w:ascii="Times New Roman" w:hAnsi="Times New Roman" w:cs="Times New Roman"/>
                <w:i/>
                <w:kern w:val="0"/>
                <w:sz w:val="24"/>
                <w:szCs w:val="24"/>
              </w:rPr>
              <w:t xml:space="preserve"> И… «вишенка на торте»</w:t>
            </w:r>
            <w:r w:rsidR="002A11D4">
              <w:rPr>
                <w:rFonts w:ascii="Times New Roman" w:hAnsi="Times New Roman" w:cs="Times New Roman"/>
                <w:i/>
                <w:kern w:val="0"/>
                <w:sz w:val="24"/>
                <w:szCs w:val="24"/>
              </w:rPr>
              <w:t>.</w:t>
            </w:r>
            <w:r w:rsidR="0058486B">
              <w:rPr>
                <w:rFonts w:ascii="Times New Roman" w:hAnsi="Times New Roman" w:cs="Times New Roman"/>
                <w:i/>
                <w:kern w:val="0"/>
                <w:sz w:val="24"/>
                <w:szCs w:val="24"/>
              </w:rPr>
              <w:t xml:space="preserve"> </w:t>
            </w:r>
            <w:r w:rsidR="002A11D4">
              <w:rPr>
                <w:rFonts w:ascii="Times New Roman" w:hAnsi="Times New Roman" w:cs="Times New Roman"/>
                <w:i/>
                <w:kern w:val="0"/>
                <w:sz w:val="24"/>
                <w:szCs w:val="24"/>
              </w:rPr>
              <w:t>Наши гости</w:t>
            </w:r>
            <w:r w:rsidR="0058486B">
              <w:rPr>
                <w:rFonts w:ascii="Times New Roman" w:hAnsi="Times New Roman" w:cs="Times New Roman"/>
                <w:i/>
                <w:kern w:val="0"/>
                <w:sz w:val="24"/>
                <w:szCs w:val="24"/>
              </w:rPr>
              <w:t xml:space="preserve"> </w:t>
            </w:r>
            <w:r>
              <w:rPr>
                <w:rFonts w:ascii="Times New Roman" w:hAnsi="Times New Roman" w:cs="Times New Roman"/>
                <w:i/>
                <w:kern w:val="0"/>
                <w:sz w:val="24"/>
                <w:szCs w:val="24"/>
              </w:rPr>
              <w:t xml:space="preserve">- работавшая у нас учителем музыки Алексеева Любовь Алексеевна и мама пятиклассника </w:t>
            </w:r>
            <w:r w:rsidR="00244B58">
              <w:rPr>
                <w:rFonts w:ascii="Times New Roman" w:hAnsi="Times New Roman" w:cs="Times New Roman"/>
                <w:i/>
                <w:kern w:val="0"/>
                <w:sz w:val="24"/>
                <w:szCs w:val="24"/>
              </w:rPr>
              <w:t xml:space="preserve">Вершинина Ирина Николаевна исполнили эстрадные </w:t>
            </w:r>
            <w:r w:rsidR="009A0E00">
              <w:rPr>
                <w:rFonts w:ascii="Times New Roman" w:hAnsi="Times New Roman" w:cs="Times New Roman"/>
                <w:i/>
                <w:kern w:val="0"/>
                <w:sz w:val="24"/>
                <w:szCs w:val="24"/>
              </w:rPr>
              <w:t xml:space="preserve">композиции. </w:t>
            </w:r>
          </w:p>
          <w:p w:rsidR="00414EBB" w:rsidRPr="00BE26C2" w:rsidRDefault="002A11D4" w:rsidP="009A0E00">
            <w:pPr>
              <w:shd w:val="clear" w:color="auto" w:fill="FFFFFF"/>
              <w:spacing w:after="0" w:line="240" w:lineRule="auto"/>
              <w:ind w:firstLine="411"/>
              <w:jc w:val="both"/>
              <w:rPr>
                <w:rFonts w:ascii="Times New Roman" w:hAnsi="Times New Roman" w:cs="Times New Roman"/>
                <w:bCs/>
                <w:i/>
                <w:color w:val="auto"/>
                <w:sz w:val="24"/>
                <w:szCs w:val="24"/>
                <w:shd w:val="clear" w:color="auto" w:fill="FFFFFF"/>
              </w:rPr>
            </w:pPr>
            <w:r>
              <w:rPr>
                <w:rFonts w:ascii="Times New Roman" w:hAnsi="Times New Roman"/>
                <w:b/>
                <w:noProof/>
                <w:color w:val="auto"/>
                <w:sz w:val="24"/>
                <w:szCs w:val="24"/>
              </w:rPr>
              <w:drawing>
                <wp:anchor distT="0" distB="0" distL="114300" distR="114300" simplePos="0" relativeHeight="251864064" behindDoc="1" locked="0" layoutInCell="1" allowOverlap="1">
                  <wp:simplePos x="0" y="0"/>
                  <wp:positionH relativeFrom="column">
                    <wp:posOffset>30480</wp:posOffset>
                  </wp:positionH>
                  <wp:positionV relativeFrom="paragraph">
                    <wp:posOffset>-561975</wp:posOffset>
                  </wp:positionV>
                  <wp:extent cx="1908810" cy="1272540"/>
                  <wp:effectExtent l="19050" t="0" r="0" b="0"/>
                  <wp:wrapTight wrapText="bothSides">
                    <wp:wrapPolygon edited="0">
                      <wp:start x="-216" y="0"/>
                      <wp:lineTo x="-216" y="21341"/>
                      <wp:lineTo x="21557" y="21341"/>
                      <wp:lineTo x="21557" y="0"/>
                      <wp:lineTo x="-216" y="0"/>
                    </wp:wrapPolygon>
                  </wp:wrapTight>
                  <wp:docPr id="5" name="Рисунок 5" descr="https://sun9-28.userapi.com/impg/KfLbVwQ53frAtVWHKhZpXskMTRvV_jnJ8zdwCg/YsSXRrm4Hc0.jpg?size=978x652&amp;quality=96&amp;sign=628d360535fc46d9a8177512b3ede3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impg/KfLbVwQ53frAtVWHKhZpXskMTRvV_jnJ8zdwCg/YsSXRrm4Hc0.jpg?size=978x652&amp;quality=96&amp;sign=628d360535fc46d9a8177512b3ede352&amp;type=album"/>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08810" cy="1272540"/>
                          </a:xfrm>
                          <a:prstGeom prst="rect">
                            <a:avLst/>
                          </a:prstGeom>
                          <a:noFill/>
                          <a:ln>
                            <a:noFill/>
                          </a:ln>
                        </pic:spPr>
                      </pic:pic>
                    </a:graphicData>
                  </a:graphic>
                </wp:anchor>
              </w:drawing>
            </w:r>
            <w:r w:rsidR="009A0E00">
              <w:rPr>
                <w:rFonts w:ascii="Times New Roman" w:hAnsi="Times New Roman" w:cs="Times New Roman"/>
                <w:i/>
                <w:kern w:val="0"/>
                <w:sz w:val="24"/>
                <w:szCs w:val="24"/>
              </w:rPr>
              <w:t>Всё было интересно и с душой! Гост</w:t>
            </w:r>
            <w:r>
              <w:rPr>
                <w:rFonts w:ascii="Times New Roman" w:hAnsi="Times New Roman" w:cs="Times New Roman"/>
                <w:i/>
                <w:kern w:val="0"/>
                <w:sz w:val="24"/>
                <w:szCs w:val="24"/>
              </w:rPr>
              <w:t xml:space="preserve">и были довольны и долго </w:t>
            </w:r>
            <w:r w:rsidR="009A0E00">
              <w:rPr>
                <w:rFonts w:ascii="Times New Roman" w:hAnsi="Times New Roman" w:cs="Times New Roman"/>
                <w:i/>
                <w:kern w:val="0"/>
                <w:sz w:val="24"/>
                <w:szCs w:val="24"/>
              </w:rPr>
              <w:t>не отпускали артистов аплодисментами.</w:t>
            </w:r>
          </w:p>
          <w:p w:rsidR="00414EBB" w:rsidRPr="00BE5A15" w:rsidRDefault="0058486B" w:rsidP="00742E1B">
            <w:pPr>
              <w:spacing w:after="0" w:line="240" w:lineRule="auto"/>
              <w:ind w:firstLine="411"/>
              <w:jc w:val="both"/>
              <w:rPr>
                <w:rFonts w:ascii="Times New Roman" w:hAnsi="Times New Roman" w:cs="Times New Roman"/>
                <w:bCs/>
                <w:color w:val="auto"/>
                <w:sz w:val="24"/>
                <w:szCs w:val="24"/>
                <w:shd w:val="clear" w:color="auto" w:fill="FFFFFF"/>
              </w:rPr>
            </w:pPr>
            <w:r w:rsidRPr="00903C4D">
              <w:rPr>
                <w:rFonts w:ascii="Times New Roman" w:hAnsi="Times New Roman"/>
                <w:b/>
                <w:noProof/>
                <w:color w:val="auto"/>
                <w:sz w:val="24"/>
                <w:szCs w:val="24"/>
              </w:rPr>
              <w:pict>
                <v:rect id="_x0000_s1048" style="position:absolute;left:0;text-align:left;margin-left:-1.5pt;margin-top:3.05pt;width:276.35pt;height:25.8pt;z-index:251831296" fillcolor="#0ea60a" strokecolor="#0ea60a">
                  <v:textbox style="mso-next-textbox:#_x0000_s1048">
                    <w:txbxContent>
                      <w:p w:rsidR="00607D1C" w:rsidRPr="00783BA4" w:rsidRDefault="005F6C6E" w:rsidP="0058486B">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Китайская акварель</w:t>
                        </w:r>
                      </w:p>
                    </w:txbxContent>
                  </v:textbox>
                </v:rect>
              </w:pict>
            </w:r>
          </w:p>
          <w:p w:rsidR="00414EBB" w:rsidRPr="00BE5A15" w:rsidRDefault="00414EBB" w:rsidP="005F6C6E">
            <w:pPr>
              <w:spacing w:after="0" w:line="240" w:lineRule="auto"/>
              <w:jc w:val="both"/>
              <w:rPr>
                <w:rFonts w:ascii="Times New Roman" w:hAnsi="Times New Roman" w:cs="Times New Roman"/>
                <w:bCs/>
                <w:color w:val="auto"/>
                <w:sz w:val="24"/>
                <w:szCs w:val="24"/>
                <w:shd w:val="clear" w:color="auto" w:fill="FFFFFF"/>
              </w:rPr>
            </w:pPr>
          </w:p>
          <w:p w:rsidR="005F6C6E" w:rsidRPr="005F6C6E" w:rsidRDefault="005F6C6E" w:rsidP="005F6C6E">
            <w:pPr>
              <w:spacing w:after="0" w:line="240" w:lineRule="auto"/>
              <w:jc w:val="both"/>
              <w:rPr>
                <w:rFonts w:ascii="Times New Roman" w:hAnsi="Times New Roman" w:cs="Times New Roman"/>
                <w:i/>
                <w:sz w:val="24"/>
                <w:szCs w:val="24"/>
                <w:shd w:val="clear" w:color="auto" w:fill="FFFFFF"/>
              </w:rPr>
            </w:pPr>
            <w:r>
              <w:rPr>
                <w:rFonts w:ascii="Times New Roman" w:hAnsi="Times New Roman" w:cs="Times New Roman"/>
                <w:i/>
                <w:noProof/>
                <w:sz w:val="24"/>
                <w:szCs w:val="24"/>
              </w:rPr>
              <w:drawing>
                <wp:anchor distT="0" distB="0" distL="114300" distR="114300" simplePos="0" relativeHeight="251865088" behindDoc="1" locked="0" layoutInCell="1" allowOverlap="1">
                  <wp:simplePos x="0" y="0"/>
                  <wp:positionH relativeFrom="column">
                    <wp:posOffset>1429385</wp:posOffset>
                  </wp:positionH>
                  <wp:positionV relativeFrom="paragraph">
                    <wp:posOffset>259715</wp:posOffset>
                  </wp:positionV>
                  <wp:extent cx="1901825" cy="1425575"/>
                  <wp:effectExtent l="0" t="0" r="0" b="0"/>
                  <wp:wrapTight wrapText="bothSides">
                    <wp:wrapPolygon edited="0">
                      <wp:start x="0" y="0"/>
                      <wp:lineTo x="0" y="21359"/>
                      <wp:lineTo x="21420" y="21359"/>
                      <wp:lineTo x="21420" y="0"/>
                      <wp:lineTo x="0" y="0"/>
                    </wp:wrapPolygon>
                  </wp:wrapTight>
                  <wp:docPr id="6" name="Рисунок 6" descr="D:\в газету 8б №8\6.китайская акварель\W_cQuWrrI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 газету 8б №8\6.китайская акварель\W_cQuWrrIL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825" cy="1425575"/>
                          </a:xfrm>
                          <a:prstGeom prst="rect">
                            <a:avLst/>
                          </a:prstGeom>
                          <a:noFill/>
                          <a:ln>
                            <a:noFill/>
                          </a:ln>
                        </pic:spPr>
                      </pic:pic>
                    </a:graphicData>
                  </a:graphic>
                </wp:anchor>
              </w:drawing>
            </w:r>
            <w:r w:rsidR="00DA4374">
              <w:rPr>
                <w:rFonts w:ascii="Times New Roman" w:hAnsi="Times New Roman" w:cs="Times New Roman"/>
                <w:i/>
                <w:sz w:val="24"/>
                <w:szCs w:val="24"/>
                <w:shd w:val="clear" w:color="auto" w:fill="FFFFFF"/>
              </w:rPr>
              <w:t xml:space="preserve">         </w:t>
            </w:r>
            <w:r w:rsidRPr="005F6C6E">
              <w:rPr>
                <w:rFonts w:ascii="Times New Roman" w:hAnsi="Times New Roman" w:cs="Times New Roman"/>
                <w:i/>
                <w:sz w:val="24"/>
                <w:szCs w:val="24"/>
                <w:shd w:val="clear" w:color="auto" w:fill="FFFFFF"/>
              </w:rPr>
              <w:t>30 сентября учащиеся 8Б класса  посетили Мордовский республиканский музей изобразительных искусств им С. Д. Эрзи. Ребята познакомились с выставкой «Акварель китайских и российских художников Циндао».</w:t>
            </w:r>
          </w:p>
          <w:p w:rsidR="005F6C6E" w:rsidRPr="005F6C6E" w:rsidRDefault="005F6C6E" w:rsidP="005F6C6E">
            <w:pPr>
              <w:spacing w:after="0" w:line="240" w:lineRule="auto"/>
              <w:jc w:val="both"/>
              <w:rPr>
                <w:rFonts w:ascii="Times New Roman" w:hAnsi="Times New Roman" w:cs="Times New Roman"/>
                <w:i/>
                <w:sz w:val="24"/>
                <w:szCs w:val="24"/>
                <w:shd w:val="clear" w:color="auto" w:fill="FFFFFF"/>
              </w:rPr>
            </w:pPr>
            <w:r w:rsidRPr="005F6C6E">
              <w:rPr>
                <w:rFonts w:ascii="Times New Roman" w:hAnsi="Times New Roman" w:cs="Times New Roman"/>
                <w:i/>
                <w:sz w:val="24"/>
                <w:szCs w:val="24"/>
                <w:shd w:val="clear" w:color="auto" w:fill="FFFFFF"/>
              </w:rPr>
              <w:t xml:space="preserve">        В экспозицию вошло более 50 акварелей, выполненных в разных жанрах: пейзаж, натюрморт, сюжетная композиция.</w:t>
            </w:r>
          </w:p>
          <w:p w:rsidR="005F6C6E" w:rsidRPr="005F6C6E" w:rsidRDefault="005F6C6E" w:rsidP="005F6C6E">
            <w:pPr>
              <w:spacing w:after="0" w:line="240" w:lineRule="auto"/>
              <w:jc w:val="both"/>
              <w:rPr>
                <w:rFonts w:ascii="Times New Roman" w:hAnsi="Times New Roman" w:cs="Times New Roman"/>
                <w:i/>
                <w:sz w:val="24"/>
                <w:szCs w:val="24"/>
              </w:rPr>
            </w:pPr>
            <w:r w:rsidRPr="005F6C6E">
              <w:rPr>
                <w:rFonts w:ascii="Times New Roman" w:hAnsi="Times New Roman" w:cs="Times New Roman"/>
                <w:i/>
                <w:sz w:val="24"/>
                <w:szCs w:val="24"/>
                <w:shd w:val="clear" w:color="auto" w:fill="FFFFFF"/>
              </w:rPr>
              <w:t>Выставка и выполненные работы, произвели большое  впечатление на обучающихся.</w:t>
            </w:r>
          </w:p>
          <w:p w:rsidR="00677677" w:rsidRDefault="00677677" w:rsidP="00AA6C98">
            <w:pPr>
              <w:pStyle w:val="a5"/>
              <w:shd w:val="clear" w:color="auto" w:fill="FFFFFF"/>
              <w:spacing w:before="0" w:beforeAutospacing="0" w:after="270" w:afterAutospacing="0"/>
              <w:jc w:val="both"/>
              <w:rPr>
                <w:i/>
              </w:rPr>
            </w:pPr>
          </w:p>
          <w:p w:rsidR="00821B89" w:rsidRDefault="00903C4D" w:rsidP="00677677">
            <w:pPr>
              <w:pStyle w:val="msotitle3"/>
              <w:widowControl w:val="0"/>
              <w:jc w:val="both"/>
              <w:rPr>
                <w:rFonts w:ascii="Times New Roman" w:hAnsi="Times New Roman"/>
                <w:b w:val="0"/>
                <w:color w:val="auto"/>
                <w:sz w:val="24"/>
                <w:szCs w:val="24"/>
              </w:rPr>
            </w:pPr>
            <w:r w:rsidRPr="00903C4D">
              <w:rPr>
                <w:noProof/>
              </w:rPr>
              <w:lastRenderedPageBreak/>
              <w:pict>
                <v:rect id="_x0000_s1058" style="position:absolute;left:0;text-align:left;margin-left:3.7pt;margin-top:6.3pt;width:257.3pt;height:29.15pt;z-index:251870208" fillcolor="#090" strokecolor="#090">
                  <v:textbox style="mso-next-textbox:#_x0000_s1058">
                    <w:txbxContent>
                      <w:p w:rsidR="00F46D5F" w:rsidRPr="00DC2AA1" w:rsidRDefault="00DC2AA1" w:rsidP="00DC2AA1">
                        <w:pPr>
                          <w:jc w:val="center"/>
                          <w:rPr>
                            <w:rFonts w:ascii="Times New Roman" w:hAnsi="Times New Roman" w:cs="Times New Roman"/>
                            <w:b/>
                            <w:i/>
                            <w:sz w:val="32"/>
                            <w:szCs w:val="32"/>
                          </w:rPr>
                        </w:pPr>
                        <w:r w:rsidRPr="00DC2AA1">
                          <w:rPr>
                            <w:rFonts w:ascii="Times New Roman" w:hAnsi="Times New Roman" w:cs="Times New Roman"/>
                            <w:b/>
                            <w:i/>
                            <w:sz w:val="32"/>
                            <w:szCs w:val="32"/>
                          </w:rPr>
                          <w:t>Внимание!</w:t>
                        </w:r>
                        <w:r w:rsidR="0058486B">
                          <w:rPr>
                            <w:rFonts w:ascii="Times New Roman" w:hAnsi="Times New Roman" w:cs="Times New Roman"/>
                            <w:b/>
                            <w:i/>
                            <w:sz w:val="32"/>
                            <w:szCs w:val="32"/>
                          </w:rPr>
                          <w:t xml:space="preserve"> </w:t>
                        </w:r>
                        <w:r w:rsidRPr="00DC2AA1">
                          <w:rPr>
                            <w:rFonts w:ascii="Times New Roman" w:hAnsi="Times New Roman" w:cs="Times New Roman"/>
                            <w:b/>
                            <w:i/>
                            <w:sz w:val="32"/>
                            <w:szCs w:val="32"/>
                          </w:rPr>
                          <w:t>Олимпиада!</w:t>
                        </w:r>
                      </w:p>
                    </w:txbxContent>
                  </v:textbox>
                </v:rect>
              </w:pict>
            </w:r>
          </w:p>
          <w:p w:rsidR="00F46D5F" w:rsidRDefault="00903C4D" w:rsidP="00CB3341">
            <w:r w:rsidRPr="00903C4D">
              <w:rPr>
                <w:rFonts w:ascii="Times New Roman" w:hAnsi="Times New Roman"/>
                <w:b/>
                <w:noProof/>
                <w:color w:val="auto"/>
                <w:sz w:val="24"/>
                <w:szCs w:val="24"/>
              </w:rPr>
              <w:pict>
                <v:rect id="_x0000_s1051" style="position:absolute;margin-left:287.4pt;margin-top:3.25pt;width:3.55pt;height:3.55pt;flip:x;z-index:251840512" fillcolor="#0ea60a" strokecolor="#0ea60a">
                  <v:textbox style="mso-next-textbox:#_x0000_s1051">
                    <w:txbxContent>
                      <w:p w:rsidR="00ED3813" w:rsidRPr="00ED3813" w:rsidRDefault="00ED3813" w:rsidP="00CB3341">
                        <w:pPr>
                          <w:rPr>
                            <w:rFonts w:ascii="Times New Roman" w:hAnsi="Times New Roman" w:cs="Times New Roman"/>
                            <w:b/>
                            <w:i/>
                            <w:sz w:val="32"/>
                            <w:szCs w:val="32"/>
                          </w:rPr>
                        </w:pPr>
                      </w:p>
                    </w:txbxContent>
                  </v:textbox>
                </v:rect>
              </w:pict>
            </w:r>
          </w:p>
          <w:p w:rsidR="00F46D5F" w:rsidRDefault="00F46D5F" w:rsidP="00742E1B">
            <w:pPr>
              <w:ind w:firstLine="411"/>
            </w:pPr>
          </w:p>
          <w:p w:rsidR="00F46D5F" w:rsidRDefault="00DC2AA1" w:rsidP="00B60062">
            <w:pPr>
              <w:ind w:firstLine="411"/>
              <w:jc w:val="both"/>
              <w:rPr>
                <w:rFonts w:ascii="Times New Roman" w:hAnsi="Times New Roman" w:cs="Times New Roman"/>
                <w:i/>
                <w:sz w:val="24"/>
                <w:szCs w:val="24"/>
              </w:rPr>
            </w:pPr>
            <w:r>
              <w:rPr>
                <w:rFonts w:ascii="Times New Roman" w:hAnsi="Times New Roman" w:cs="Times New Roman"/>
                <w:i/>
                <w:sz w:val="24"/>
                <w:szCs w:val="24"/>
              </w:rPr>
              <w:t>Как обычно осенние</w:t>
            </w:r>
            <w:r w:rsidR="0060153D">
              <w:rPr>
                <w:rFonts w:ascii="Times New Roman" w:hAnsi="Times New Roman" w:cs="Times New Roman"/>
                <w:i/>
                <w:sz w:val="24"/>
                <w:szCs w:val="24"/>
              </w:rPr>
              <w:t xml:space="preserve"> месяцы</w:t>
            </w:r>
            <w:r>
              <w:rPr>
                <w:rFonts w:ascii="Times New Roman" w:hAnsi="Times New Roman" w:cs="Times New Roman"/>
                <w:i/>
                <w:sz w:val="24"/>
                <w:szCs w:val="24"/>
              </w:rPr>
              <w:t xml:space="preserve"> </w:t>
            </w:r>
            <w:r w:rsidR="00DA4374">
              <w:rPr>
                <w:rFonts w:ascii="Times New Roman" w:hAnsi="Times New Roman" w:cs="Times New Roman"/>
                <w:i/>
                <w:sz w:val="24"/>
                <w:szCs w:val="24"/>
              </w:rPr>
              <w:t>-</w:t>
            </w:r>
            <w:r>
              <w:rPr>
                <w:rFonts w:ascii="Times New Roman" w:hAnsi="Times New Roman" w:cs="Times New Roman"/>
                <w:i/>
                <w:sz w:val="24"/>
                <w:szCs w:val="24"/>
              </w:rPr>
              <w:t xml:space="preserve"> это время смотра знаний учащихся. Именно в октябре </w:t>
            </w:r>
            <w:r w:rsidR="00DA4374">
              <w:rPr>
                <w:rFonts w:ascii="Times New Roman" w:hAnsi="Times New Roman" w:cs="Times New Roman"/>
                <w:i/>
                <w:sz w:val="24"/>
                <w:szCs w:val="24"/>
              </w:rPr>
              <w:t>-</w:t>
            </w:r>
            <w:r>
              <w:rPr>
                <w:rFonts w:ascii="Times New Roman" w:hAnsi="Times New Roman" w:cs="Times New Roman"/>
                <w:i/>
                <w:sz w:val="24"/>
                <w:szCs w:val="24"/>
              </w:rPr>
              <w:t xml:space="preserve"> ноябре проходит школьны</w:t>
            </w:r>
            <w:r w:rsidR="00B60062">
              <w:rPr>
                <w:rFonts w:ascii="Times New Roman" w:hAnsi="Times New Roman" w:cs="Times New Roman"/>
                <w:i/>
                <w:sz w:val="24"/>
                <w:szCs w:val="24"/>
              </w:rPr>
              <w:t>й тур предметных олимпиад. Учащие</w:t>
            </w:r>
            <w:r>
              <w:rPr>
                <w:rFonts w:ascii="Times New Roman" w:hAnsi="Times New Roman" w:cs="Times New Roman"/>
                <w:i/>
                <w:sz w:val="24"/>
                <w:szCs w:val="24"/>
              </w:rPr>
              <w:t xml:space="preserve">ся, которые наберут  </w:t>
            </w:r>
            <w:r w:rsidR="00B60062">
              <w:rPr>
                <w:rFonts w:ascii="Times New Roman" w:hAnsi="Times New Roman" w:cs="Times New Roman"/>
                <w:i/>
                <w:sz w:val="24"/>
                <w:szCs w:val="24"/>
              </w:rPr>
              <w:t>максимальные баллы за выполнение заданий, переходят в муниципальный</w:t>
            </w:r>
            <w:r w:rsidR="00DA4374">
              <w:rPr>
                <w:rFonts w:ascii="Times New Roman" w:hAnsi="Times New Roman" w:cs="Times New Roman"/>
                <w:i/>
                <w:sz w:val="24"/>
                <w:szCs w:val="24"/>
              </w:rPr>
              <w:t xml:space="preserve"> </w:t>
            </w:r>
            <w:r w:rsidR="00B60062">
              <w:rPr>
                <w:rFonts w:ascii="Times New Roman" w:hAnsi="Times New Roman" w:cs="Times New Roman"/>
                <w:i/>
                <w:sz w:val="24"/>
                <w:szCs w:val="24"/>
              </w:rPr>
              <w:t>(городской) тур</w:t>
            </w:r>
          </w:p>
          <w:p w:rsidR="0060153D" w:rsidRDefault="00B60062" w:rsidP="0060153D">
            <w:pPr>
              <w:ind w:firstLine="411"/>
              <w:jc w:val="both"/>
              <w:rPr>
                <w:rFonts w:ascii="Times New Roman" w:hAnsi="Times New Roman" w:cs="Times New Roman"/>
                <w:i/>
                <w:sz w:val="24"/>
                <w:szCs w:val="24"/>
              </w:rPr>
            </w:pPr>
            <w:r>
              <w:rPr>
                <w:rFonts w:ascii="Times New Roman" w:hAnsi="Times New Roman" w:cs="Times New Roman"/>
                <w:i/>
                <w:sz w:val="24"/>
                <w:szCs w:val="24"/>
              </w:rPr>
              <w:t>Ознакомьтесь с графиком проведения школьного тура</w:t>
            </w:r>
            <w:r w:rsidR="0060153D">
              <w:rPr>
                <w:rFonts w:ascii="Times New Roman" w:hAnsi="Times New Roman" w:cs="Times New Roman"/>
                <w:i/>
                <w:sz w:val="24"/>
                <w:szCs w:val="24"/>
              </w:rPr>
              <w:t>.</w:t>
            </w:r>
          </w:p>
          <w:p w:rsidR="00F46D5F" w:rsidRPr="0060153D" w:rsidRDefault="00B60062" w:rsidP="00DA4374">
            <w:pPr>
              <w:spacing w:after="0" w:line="240" w:lineRule="auto"/>
              <w:ind w:firstLine="411"/>
              <w:jc w:val="center"/>
              <w:rPr>
                <w:rFonts w:ascii="Times New Roman" w:hAnsi="Times New Roman" w:cs="Times New Roman"/>
                <w:i/>
                <w:sz w:val="24"/>
                <w:szCs w:val="24"/>
              </w:rPr>
            </w:pPr>
            <w:r w:rsidRPr="00B60062">
              <w:rPr>
                <w:rFonts w:ascii="Times New Roman" w:hAnsi="Times New Roman" w:cs="Times New Roman"/>
                <w:b/>
                <w:i/>
                <w:sz w:val="24"/>
                <w:szCs w:val="24"/>
              </w:rPr>
              <w:t>График</w:t>
            </w:r>
            <w:r w:rsidR="0060153D">
              <w:rPr>
                <w:rFonts w:ascii="Times New Roman" w:hAnsi="Times New Roman" w:cs="Times New Roman"/>
                <w:b/>
                <w:i/>
                <w:sz w:val="24"/>
                <w:szCs w:val="24"/>
              </w:rPr>
              <w:t xml:space="preserve"> школьного этапа Всероссийской олимпиады</w:t>
            </w:r>
          </w:p>
          <w:p w:rsidR="00F46D5F" w:rsidRDefault="00F46D5F" w:rsidP="00742E1B">
            <w:pPr>
              <w:ind w:firstLine="411"/>
            </w:pPr>
          </w:p>
          <w:tbl>
            <w:tblPr>
              <w:tblStyle w:val="a3"/>
              <w:tblW w:w="0" w:type="auto"/>
              <w:tblLook w:val="04A0"/>
            </w:tblPr>
            <w:tblGrid>
              <w:gridCol w:w="516"/>
              <w:gridCol w:w="1941"/>
              <w:gridCol w:w="1479"/>
              <w:gridCol w:w="1531"/>
            </w:tblGrid>
            <w:tr w:rsidR="00874ECD" w:rsidTr="0088082E">
              <w:tc>
                <w:tcPr>
                  <w:tcW w:w="504" w:type="dxa"/>
                </w:tcPr>
                <w:p w:rsidR="0088082E" w:rsidRPr="0088082E" w:rsidRDefault="0088082E" w:rsidP="0058486B">
                  <w:pPr>
                    <w:framePr w:hSpace="180" w:wrap="around" w:vAnchor="text" w:hAnchor="text" w:x="-176" w:y="1"/>
                    <w:suppressOverlap/>
                    <w:rPr>
                      <w:rFonts w:ascii="Times New Roman" w:hAnsi="Times New Roman" w:cs="Times New Roman"/>
                      <w:b/>
                      <w:sz w:val="24"/>
                      <w:szCs w:val="24"/>
                    </w:rPr>
                  </w:pPr>
                  <w:r w:rsidRPr="0088082E">
                    <w:rPr>
                      <w:rFonts w:ascii="Times New Roman" w:hAnsi="Times New Roman" w:cs="Times New Roman"/>
                      <w:b/>
                      <w:sz w:val="24"/>
                      <w:szCs w:val="24"/>
                    </w:rPr>
                    <w:t>№</w:t>
                  </w:r>
                </w:p>
              </w:tc>
              <w:tc>
                <w:tcPr>
                  <w:tcW w:w="1716" w:type="dxa"/>
                </w:tcPr>
                <w:p w:rsidR="0088082E" w:rsidRPr="0088082E" w:rsidRDefault="0088082E" w:rsidP="0058486B">
                  <w:pPr>
                    <w:framePr w:hSpace="180" w:wrap="around" w:vAnchor="text" w:hAnchor="text" w:x="-176" w:y="1"/>
                    <w:suppressOverlap/>
                    <w:jc w:val="center"/>
                    <w:rPr>
                      <w:rFonts w:ascii="Times New Roman" w:hAnsi="Times New Roman" w:cs="Times New Roman"/>
                      <w:b/>
                      <w:sz w:val="24"/>
                      <w:szCs w:val="24"/>
                    </w:rPr>
                  </w:pPr>
                  <w:r w:rsidRPr="0088082E">
                    <w:rPr>
                      <w:rFonts w:ascii="Times New Roman" w:hAnsi="Times New Roman" w:cs="Times New Roman"/>
                      <w:b/>
                      <w:sz w:val="24"/>
                      <w:szCs w:val="24"/>
                    </w:rPr>
                    <w:t>Учебный предмет</w:t>
                  </w:r>
                </w:p>
              </w:tc>
              <w:tc>
                <w:tcPr>
                  <w:tcW w:w="1560" w:type="dxa"/>
                </w:tcPr>
                <w:p w:rsidR="0088082E" w:rsidRPr="0088082E" w:rsidRDefault="0088082E" w:rsidP="0058486B">
                  <w:pPr>
                    <w:framePr w:hSpace="180" w:wrap="around" w:vAnchor="text" w:hAnchor="text" w:x="-176" w:y="1"/>
                    <w:suppressOverlap/>
                    <w:jc w:val="center"/>
                    <w:rPr>
                      <w:rFonts w:ascii="Times New Roman" w:hAnsi="Times New Roman" w:cs="Times New Roman"/>
                      <w:b/>
                      <w:sz w:val="24"/>
                      <w:szCs w:val="24"/>
                    </w:rPr>
                  </w:pPr>
                  <w:r w:rsidRPr="0088082E">
                    <w:rPr>
                      <w:rFonts w:ascii="Times New Roman" w:hAnsi="Times New Roman" w:cs="Times New Roman"/>
                      <w:b/>
                      <w:sz w:val="24"/>
                      <w:szCs w:val="24"/>
                    </w:rPr>
                    <w:t>Дата проведения</w:t>
                  </w:r>
                </w:p>
              </w:tc>
              <w:tc>
                <w:tcPr>
                  <w:tcW w:w="1449" w:type="dxa"/>
                </w:tcPr>
                <w:p w:rsidR="0088082E" w:rsidRPr="00CB3341" w:rsidRDefault="00CB3341" w:rsidP="0058486B">
                  <w:pPr>
                    <w:framePr w:hSpace="180" w:wrap="around" w:vAnchor="text" w:hAnchor="text" w:x="-176" w:y="1"/>
                    <w:suppressOverlap/>
                    <w:jc w:val="center"/>
                    <w:rPr>
                      <w:rFonts w:ascii="Times New Roman" w:hAnsi="Times New Roman" w:cs="Times New Roman"/>
                      <w:b/>
                      <w:sz w:val="24"/>
                      <w:szCs w:val="24"/>
                    </w:rPr>
                  </w:pPr>
                  <w:r w:rsidRPr="00CB3341">
                    <w:rPr>
                      <w:rFonts w:ascii="Times New Roman" w:hAnsi="Times New Roman" w:cs="Times New Roman"/>
                      <w:b/>
                      <w:sz w:val="24"/>
                      <w:szCs w:val="24"/>
                    </w:rPr>
                    <w:t>День недели</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Физика</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27.09.2023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среда</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Право</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28.09.2023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четверг</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3.</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ОБЖ</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29.09.2023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пятница</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4.</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История</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03.10.2023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вторник</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5.</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Химия</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04.10.2023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среда</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6.</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Экология</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09.10.2023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понедельник</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7.</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Русский язык</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10.10.2023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вторник</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8.</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Биология</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11.10.2023</w:t>
                  </w:r>
                </w:p>
              </w:tc>
              <w:tc>
                <w:tcPr>
                  <w:tcW w:w="1449"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среда</w:t>
                  </w:r>
                </w:p>
              </w:tc>
            </w:tr>
            <w:tr w:rsidR="00874ECD" w:rsidTr="0088082E">
              <w:tc>
                <w:tcPr>
                  <w:tcW w:w="504"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9.</w:t>
                  </w:r>
                </w:p>
              </w:tc>
              <w:tc>
                <w:tcPr>
                  <w:tcW w:w="1716"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Технология</w:t>
                  </w:r>
                </w:p>
              </w:tc>
              <w:tc>
                <w:tcPr>
                  <w:tcW w:w="1560" w:type="dxa"/>
                </w:tcPr>
                <w:p w:rsidR="0088082E" w:rsidRPr="00CB3341" w:rsidRDefault="00CB3341"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12.10.2023</w:t>
                  </w:r>
                </w:p>
              </w:tc>
              <w:tc>
                <w:tcPr>
                  <w:tcW w:w="1449" w:type="dxa"/>
                </w:tcPr>
                <w:p w:rsidR="0088082E" w:rsidRPr="00CB3341"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четверг</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10.</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Литература</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13.10.2023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пятница</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11.</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География</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16.10.2023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понедельник</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12.</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Математика</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17.10.2023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вторник</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13.</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Математика</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18.10.2023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среда</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14.</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Искусство</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19.10.2023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четверг</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15.</w:t>
                  </w:r>
                </w:p>
              </w:tc>
              <w:tc>
                <w:tcPr>
                  <w:tcW w:w="1716"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Иностранный язык (английский язык, немецкий язык, французский язык)</w:t>
                  </w:r>
                </w:p>
              </w:tc>
              <w:tc>
                <w:tcPr>
                  <w:tcW w:w="1560"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20.10.2023</w:t>
                  </w:r>
                </w:p>
              </w:tc>
              <w:tc>
                <w:tcPr>
                  <w:tcW w:w="1449"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пятница</w:t>
                  </w:r>
                </w:p>
              </w:tc>
            </w:tr>
            <w:tr w:rsidR="00874ECD" w:rsidTr="0088082E">
              <w:tc>
                <w:tcPr>
                  <w:tcW w:w="504" w:type="dxa"/>
                </w:tcPr>
                <w:p w:rsidR="0088082E" w:rsidRPr="00874ECD" w:rsidRDefault="00874ECD"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16.</w:t>
                  </w:r>
                </w:p>
              </w:tc>
              <w:tc>
                <w:tcPr>
                  <w:tcW w:w="1716"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60"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23.10.2023</w:t>
                  </w:r>
                </w:p>
              </w:tc>
              <w:tc>
                <w:tcPr>
                  <w:tcW w:w="1449"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понедельник</w:t>
                  </w:r>
                </w:p>
              </w:tc>
            </w:tr>
            <w:tr w:rsidR="00874ECD" w:rsidTr="0088082E">
              <w:tc>
                <w:tcPr>
                  <w:tcW w:w="504"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17.</w:t>
                  </w:r>
                </w:p>
              </w:tc>
              <w:tc>
                <w:tcPr>
                  <w:tcW w:w="1716"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60"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24.10.2023</w:t>
                  </w:r>
                </w:p>
              </w:tc>
              <w:tc>
                <w:tcPr>
                  <w:tcW w:w="1449"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вторник</w:t>
                  </w:r>
                </w:p>
              </w:tc>
            </w:tr>
            <w:tr w:rsidR="00874ECD" w:rsidTr="0088082E">
              <w:tc>
                <w:tcPr>
                  <w:tcW w:w="504"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18.</w:t>
                  </w:r>
                </w:p>
              </w:tc>
              <w:tc>
                <w:tcPr>
                  <w:tcW w:w="1716"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Информатика</w:t>
                  </w:r>
                </w:p>
              </w:tc>
              <w:tc>
                <w:tcPr>
                  <w:tcW w:w="1560"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25.10.2023</w:t>
                  </w:r>
                </w:p>
              </w:tc>
              <w:tc>
                <w:tcPr>
                  <w:tcW w:w="1449" w:type="dxa"/>
                </w:tcPr>
                <w:p w:rsidR="0088082E" w:rsidRPr="005D0915" w:rsidRDefault="005D0915" w:rsidP="0058486B">
                  <w:pPr>
                    <w:framePr w:hSpace="180" w:wrap="around" w:vAnchor="text" w:hAnchor="text" w:x="-176" w:y="1"/>
                    <w:suppressOverlap/>
                    <w:rPr>
                      <w:rFonts w:ascii="Times New Roman" w:hAnsi="Times New Roman" w:cs="Times New Roman"/>
                      <w:sz w:val="24"/>
                      <w:szCs w:val="24"/>
                    </w:rPr>
                  </w:pPr>
                  <w:r>
                    <w:rPr>
                      <w:rFonts w:ascii="Times New Roman" w:hAnsi="Times New Roman" w:cs="Times New Roman"/>
                      <w:sz w:val="24"/>
                      <w:szCs w:val="24"/>
                    </w:rPr>
                    <w:t>среда</w:t>
                  </w:r>
                </w:p>
              </w:tc>
            </w:tr>
          </w:tbl>
          <w:p w:rsidR="00F46D5F" w:rsidRDefault="00DA4374" w:rsidP="009456A3">
            <w:bookmarkStart w:id="0" w:name="_GoBack"/>
            <w:bookmarkEnd w:id="0"/>
            <w:r>
              <w:t>___________________________________________________</w:t>
            </w:r>
          </w:p>
          <w:p w:rsidR="00725964" w:rsidRDefault="00DA4374" w:rsidP="00B60062">
            <w:pPr>
              <w:pStyle w:val="a4"/>
              <w:spacing w:line="240" w:lineRule="auto"/>
              <w:jc w:val="both"/>
              <w:rPr>
                <w:rFonts w:ascii="Times New Roman" w:hAnsi="Times New Roman"/>
                <w:i/>
                <w:sz w:val="20"/>
                <w:szCs w:val="20"/>
              </w:rPr>
            </w:pPr>
            <w:r>
              <w:rPr>
                <w:rFonts w:ascii="Times New Roman" w:hAnsi="Times New Roman"/>
                <w:i/>
                <w:sz w:val="20"/>
                <w:szCs w:val="20"/>
              </w:rPr>
              <w:t xml:space="preserve">          </w:t>
            </w:r>
            <w:r w:rsidR="004C0C92">
              <w:rPr>
                <w:rFonts w:ascii="Times New Roman" w:hAnsi="Times New Roman"/>
                <w:i/>
                <w:sz w:val="20"/>
                <w:szCs w:val="20"/>
              </w:rPr>
              <w:t>Корреспондент: учащаяся 8</w:t>
            </w:r>
            <w:r w:rsidR="00725964">
              <w:rPr>
                <w:rFonts w:ascii="Times New Roman" w:hAnsi="Times New Roman"/>
                <w:i/>
                <w:sz w:val="20"/>
                <w:szCs w:val="20"/>
              </w:rPr>
              <w:t>Б</w:t>
            </w:r>
            <w:r w:rsidR="00725964" w:rsidRPr="00A41B10">
              <w:rPr>
                <w:rFonts w:ascii="Times New Roman" w:hAnsi="Times New Roman"/>
                <w:i/>
                <w:sz w:val="20"/>
                <w:szCs w:val="20"/>
              </w:rPr>
              <w:t xml:space="preserve"> класса</w:t>
            </w:r>
            <w:r w:rsidR="003F347B">
              <w:rPr>
                <w:rFonts w:ascii="Times New Roman" w:hAnsi="Times New Roman"/>
                <w:i/>
                <w:sz w:val="20"/>
                <w:szCs w:val="20"/>
              </w:rPr>
              <w:t xml:space="preserve"> Курышева Ксения </w:t>
            </w:r>
            <w:r w:rsidR="00725964" w:rsidRPr="00A41B10">
              <w:rPr>
                <w:rFonts w:ascii="Times New Roman" w:hAnsi="Times New Roman"/>
                <w:i/>
                <w:sz w:val="20"/>
                <w:szCs w:val="20"/>
              </w:rPr>
              <w:t xml:space="preserve">Отпечатано в </w:t>
            </w:r>
            <w:r w:rsidR="003F347B">
              <w:rPr>
                <w:rFonts w:ascii="Times New Roman" w:hAnsi="Times New Roman"/>
                <w:i/>
                <w:sz w:val="20"/>
                <w:szCs w:val="20"/>
              </w:rPr>
              <w:t>типографии МОУ «СОШ с УИОП № 16</w:t>
            </w:r>
            <w:r w:rsidR="00725964">
              <w:rPr>
                <w:rFonts w:ascii="Times New Roman" w:hAnsi="Times New Roman"/>
                <w:i/>
                <w:sz w:val="20"/>
                <w:szCs w:val="20"/>
              </w:rPr>
              <w:t>.</w:t>
            </w:r>
            <w:r>
              <w:rPr>
                <w:rFonts w:ascii="Times New Roman" w:hAnsi="Times New Roman"/>
                <w:i/>
                <w:sz w:val="20"/>
                <w:szCs w:val="20"/>
              </w:rPr>
              <w:t xml:space="preserve"> </w:t>
            </w:r>
            <w:r w:rsidR="00725964" w:rsidRPr="00A41B10">
              <w:rPr>
                <w:rFonts w:ascii="Times New Roman" w:hAnsi="Times New Roman"/>
                <w:i/>
                <w:sz w:val="20"/>
                <w:szCs w:val="20"/>
              </w:rPr>
              <w:t>Тираж: 2</w:t>
            </w:r>
            <w:r>
              <w:rPr>
                <w:rFonts w:ascii="Times New Roman" w:hAnsi="Times New Roman"/>
                <w:i/>
                <w:sz w:val="20"/>
                <w:szCs w:val="20"/>
              </w:rPr>
              <w:t>2</w:t>
            </w:r>
            <w:r w:rsidR="00725964" w:rsidRPr="00A41B10">
              <w:rPr>
                <w:rFonts w:ascii="Times New Roman" w:hAnsi="Times New Roman"/>
                <w:i/>
                <w:sz w:val="20"/>
                <w:szCs w:val="20"/>
              </w:rPr>
              <w:t xml:space="preserve"> экземпляр</w:t>
            </w:r>
            <w:r w:rsidR="00725964">
              <w:rPr>
                <w:rFonts w:ascii="Times New Roman" w:hAnsi="Times New Roman"/>
                <w:i/>
                <w:sz w:val="20"/>
                <w:szCs w:val="20"/>
              </w:rPr>
              <w:t xml:space="preserve">. </w:t>
            </w:r>
            <w:r w:rsidR="00725964" w:rsidRPr="00A41B10">
              <w:rPr>
                <w:rFonts w:ascii="Times New Roman" w:hAnsi="Times New Roman"/>
                <w:i/>
                <w:sz w:val="20"/>
                <w:szCs w:val="20"/>
              </w:rPr>
              <w:t>Издание выходит еженедельно</w:t>
            </w:r>
            <w:r w:rsidR="00725964">
              <w:rPr>
                <w:rFonts w:ascii="Times New Roman" w:hAnsi="Times New Roman"/>
                <w:i/>
                <w:sz w:val="20"/>
                <w:szCs w:val="20"/>
              </w:rPr>
              <w:t>.</w:t>
            </w:r>
          </w:p>
          <w:p w:rsidR="00725964" w:rsidRPr="00821B89" w:rsidRDefault="00725964" w:rsidP="00742E1B">
            <w:pPr>
              <w:ind w:firstLine="411"/>
              <w:jc w:val="both"/>
              <w:rPr>
                <w:rFonts w:ascii="Times New Roman" w:hAnsi="Times New Roman" w:cs="Times New Roman"/>
                <w:i/>
                <w:sz w:val="24"/>
                <w:szCs w:val="24"/>
              </w:rPr>
            </w:pPr>
          </w:p>
        </w:tc>
      </w:tr>
    </w:tbl>
    <w:p w:rsidR="003F368D" w:rsidRPr="00BB2D05" w:rsidRDefault="003F368D" w:rsidP="006B2D47">
      <w:pPr>
        <w:pStyle w:val="msotitle3"/>
        <w:widowControl w:val="0"/>
        <w:jc w:val="both"/>
        <w:rPr>
          <w:rFonts w:ascii="Times New Roman" w:hAnsi="Times New Roman"/>
          <w:b w:val="0"/>
          <w:color w:val="auto"/>
          <w:sz w:val="28"/>
          <w:szCs w:val="28"/>
        </w:rPr>
      </w:pPr>
    </w:p>
    <w:sectPr w:rsidR="003F368D" w:rsidRPr="00BB2D05" w:rsidSect="009C2592">
      <w:pgSz w:w="11906" w:h="16838"/>
      <w:pgMar w:top="284" w:right="851" w:bottom="0"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20F" w:rsidRDefault="0032520F">
      <w:r>
        <w:separator/>
      </w:r>
    </w:p>
  </w:endnote>
  <w:endnote w:type="continuationSeparator" w:id="1">
    <w:p w:rsidR="0032520F" w:rsidRDefault="003252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20F" w:rsidRDefault="0032520F">
      <w:r>
        <w:separator/>
      </w:r>
    </w:p>
  </w:footnote>
  <w:footnote w:type="continuationSeparator" w:id="1">
    <w:p w:rsidR="0032520F" w:rsidRDefault="003252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D7D46"/>
    <w:multiLevelType w:val="hybridMultilevel"/>
    <w:tmpl w:val="8F564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EA65DE"/>
    <w:multiLevelType w:val="hybridMultilevel"/>
    <w:tmpl w:val="0E82D0F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4C6F12F8"/>
    <w:multiLevelType w:val="hybridMultilevel"/>
    <w:tmpl w:val="B222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stylePaneFormatFilter w:val="3F01"/>
  <w:defaultTabStop w:val="708"/>
  <w:characterSpacingControl w:val="doNotCompress"/>
  <w:footnotePr>
    <w:footnote w:id="0"/>
    <w:footnote w:id="1"/>
  </w:footnotePr>
  <w:endnotePr>
    <w:endnote w:id="0"/>
    <w:endnote w:id="1"/>
  </w:endnotePr>
  <w:compat/>
  <w:rsids>
    <w:rsidRoot w:val="001F1D7A"/>
    <w:rsid w:val="0001065C"/>
    <w:rsid w:val="00020CC6"/>
    <w:rsid w:val="00025796"/>
    <w:rsid w:val="0003227C"/>
    <w:rsid w:val="0003489C"/>
    <w:rsid w:val="00040609"/>
    <w:rsid w:val="00041756"/>
    <w:rsid w:val="000641AB"/>
    <w:rsid w:val="00064960"/>
    <w:rsid w:val="000859AC"/>
    <w:rsid w:val="000A1AD3"/>
    <w:rsid w:val="000B00D5"/>
    <w:rsid w:val="000B4A2E"/>
    <w:rsid w:val="000B5B0D"/>
    <w:rsid w:val="000C1BB1"/>
    <w:rsid w:val="000C4E74"/>
    <w:rsid w:val="000D1D72"/>
    <w:rsid w:val="000D3FE3"/>
    <w:rsid w:val="000D6930"/>
    <w:rsid w:val="000E2B38"/>
    <w:rsid w:val="001049DA"/>
    <w:rsid w:val="00110B0E"/>
    <w:rsid w:val="00113C84"/>
    <w:rsid w:val="00116C30"/>
    <w:rsid w:val="00132C28"/>
    <w:rsid w:val="0013605F"/>
    <w:rsid w:val="0014125F"/>
    <w:rsid w:val="00151E31"/>
    <w:rsid w:val="00152964"/>
    <w:rsid w:val="00152B1C"/>
    <w:rsid w:val="00157CF6"/>
    <w:rsid w:val="00157D7A"/>
    <w:rsid w:val="00161629"/>
    <w:rsid w:val="001619B8"/>
    <w:rsid w:val="001761D7"/>
    <w:rsid w:val="00176699"/>
    <w:rsid w:val="001770CB"/>
    <w:rsid w:val="00182797"/>
    <w:rsid w:val="00183CBB"/>
    <w:rsid w:val="001856C1"/>
    <w:rsid w:val="001A0653"/>
    <w:rsid w:val="001D3055"/>
    <w:rsid w:val="001E685A"/>
    <w:rsid w:val="001E6BD6"/>
    <w:rsid w:val="001F1D7A"/>
    <w:rsid w:val="00205AF7"/>
    <w:rsid w:val="00210F71"/>
    <w:rsid w:val="002124BF"/>
    <w:rsid w:val="00213BF2"/>
    <w:rsid w:val="0023195D"/>
    <w:rsid w:val="00233096"/>
    <w:rsid w:val="00240A7D"/>
    <w:rsid w:val="00244B58"/>
    <w:rsid w:val="00245F9C"/>
    <w:rsid w:val="00247361"/>
    <w:rsid w:val="00272613"/>
    <w:rsid w:val="002735A6"/>
    <w:rsid w:val="002762F2"/>
    <w:rsid w:val="002818C0"/>
    <w:rsid w:val="00287E18"/>
    <w:rsid w:val="002909A7"/>
    <w:rsid w:val="002A0E6F"/>
    <w:rsid w:val="002A11D4"/>
    <w:rsid w:val="002A6343"/>
    <w:rsid w:val="002C1982"/>
    <w:rsid w:val="002C367A"/>
    <w:rsid w:val="002C6867"/>
    <w:rsid w:val="002D2B9F"/>
    <w:rsid w:val="002D41BA"/>
    <w:rsid w:val="002D46D6"/>
    <w:rsid w:val="002E2448"/>
    <w:rsid w:val="002E6B90"/>
    <w:rsid w:val="002F26EF"/>
    <w:rsid w:val="002F3911"/>
    <w:rsid w:val="002F4944"/>
    <w:rsid w:val="002F6843"/>
    <w:rsid w:val="00304A9A"/>
    <w:rsid w:val="0030749A"/>
    <w:rsid w:val="00310A21"/>
    <w:rsid w:val="003234AB"/>
    <w:rsid w:val="0032520F"/>
    <w:rsid w:val="0033323E"/>
    <w:rsid w:val="003409AF"/>
    <w:rsid w:val="00356790"/>
    <w:rsid w:val="003648BD"/>
    <w:rsid w:val="00374A6D"/>
    <w:rsid w:val="0038435B"/>
    <w:rsid w:val="00385818"/>
    <w:rsid w:val="00390984"/>
    <w:rsid w:val="003935F2"/>
    <w:rsid w:val="003A1189"/>
    <w:rsid w:val="003A19F3"/>
    <w:rsid w:val="003A2D6E"/>
    <w:rsid w:val="003C03EC"/>
    <w:rsid w:val="003D6F50"/>
    <w:rsid w:val="003F347B"/>
    <w:rsid w:val="003F368D"/>
    <w:rsid w:val="003F5B61"/>
    <w:rsid w:val="003F7E18"/>
    <w:rsid w:val="00400FE8"/>
    <w:rsid w:val="00411D83"/>
    <w:rsid w:val="0041245B"/>
    <w:rsid w:val="00414EBB"/>
    <w:rsid w:val="00415F81"/>
    <w:rsid w:val="00423CEC"/>
    <w:rsid w:val="00424DD4"/>
    <w:rsid w:val="00437A7D"/>
    <w:rsid w:val="00443754"/>
    <w:rsid w:val="00447370"/>
    <w:rsid w:val="0047242F"/>
    <w:rsid w:val="004800CE"/>
    <w:rsid w:val="0048045D"/>
    <w:rsid w:val="00481152"/>
    <w:rsid w:val="00492037"/>
    <w:rsid w:val="00495FCA"/>
    <w:rsid w:val="004A0DF6"/>
    <w:rsid w:val="004A2C8C"/>
    <w:rsid w:val="004B69FD"/>
    <w:rsid w:val="004C0C92"/>
    <w:rsid w:val="004D01ED"/>
    <w:rsid w:val="004E2631"/>
    <w:rsid w:val="004E5C3B"/>
    <w:rsid w:val="004F38F0"/>
    <w:rsid w:val="004F5FA3"/>
    <w:rsid w:val="00500603"/>
    <w:rsid w:val="0050319C"/>
    <w:rsid w:val="0051767E"/>
    <w:rsid w:val="005228C0"/>
    <w:rsid w:val="005519AA"/>
    <w:rsid w:val="00564B0C"/>
    <w:rsid w:val="005675F6"/>
    <w:rsid w:val="00574C84"/>
    <w:rsid w:val="00582D0D"/>
    <w:rsid w:val="00584068"/>
    <w:rsid w:val="0058486B"/>
    <w:rsid w:val="00594369"/>
    <w:rsid w:val="005A148F"/>
    <w:rsid w:val="005A7445"/>
    <w:rsid w:val="005B321A"/>
    <w:rsid w:val="005C0D36"/>
    <w:rsid w:val="005C65F5"/>
    <w:rsid w:val="005D0915"/>
    <w:rsid w:val="005D69F9"/>
    <w:rsid w:val="005F0823"/>
    <w:rsid w:val="005F0C89"/>
    <w:rsid w:val="005F6C6E"/>
    <w:rsid w:val="0060153D"/>
    <w:rsid w:val="006068B1"/>
    <w:rsid w:val="00607D1C"/>
    <w:rsid w:val="00610EB1"/>
    <w:rsid w:val="0062177F"/>
    <w:rsid w:val="00621C9D"/>
    <w:rsid w:val="00622EF9"/>
    <w:rsid w:val="00625F8C"/>
    <w:rsid w:val="00650F57"/>
    <w:rsid w:val="0065690E"/>
    <w:rsid w:val="00665DA4"/>
    <w:rsid w:val="00675ADE"/>
    <w:rsid w:val="00677677"/>
    <w:rsid w:val="00681E5C"/>
    <w:rsid w:val="00685AA2"/>
    <w:rsid w:val="006B2D47"/>
    <w:rsid w:val="006C00FD"/>
    <w:rsid w:val="006D0029"/>
    <w:rsid w:val="006D5E79"/>
    <w:rsid w:val="006F0D1E"/>
    <w:rsid w:val="006F1C40"/>
    <w:rsid w:val="006F22EB"/>
    <w:rsid w:val="006F6877"/>
    <w:rsid w:val="00703AAA"/>
    <w:rsid w:val="007041D6"/>
    <w:rsid w:val="00707363"/>
    <w:rsid w:val="00712B18"/>
    <w:rsid w:val="007170FA"/>
    <w:rsid w:val="00725964"/>
    <w:rsid w:val="007308CA"/>
    <w:rsid w:val="00742E1B"/>
    <w:rsid w:val="00746EAA"/>
    <w:rsid w:val="00750C80"/>
    <w:rsid w:val="00755CA1"/>
    <w:rsid w:val="00763E19"/>
    <w:rsid w:val="00766933"/>
    <w:rsid w:val="007748B6"/>
    <w:rsid w:val="00776221"/>
    <w:rsid w:val="00780C70"/>
    <w:rsid w:val="007825BE"/>
    <w:rsid w:val="00783BA4"/>
    <w:rsid w:val="00791B1E"/>
    <w:rsid w:val="00792D80"/>
    <w:rsid w:val="007947D6"/>
    <w:rsid w:val="007963B5"/>
    <w:rsid w:val="007A37B2"/>
    <w:rsid w:val="007A48CC"/>
    <w:rsid w:val="007B217F"/>
    <w:rsid w:val="007B3D53"/>
    <w:rsid w:val="007B468E"/>
    <w:rsid w:val="007C0FBA"/>
    <w:rsid w:val="007C4665"/>
    <w:rsid w:val="007C5886"/>
    <w:rsid w:val="007C5D2B"/>
    <w:rsid w:val="007C6858"/>
    <w:rsid w:val="007E6E15"/>
    <w:rsid w:val="007F06EF"/>
    <w:rsid w:val="007F0F42"/>
    <w:rsid w:val="007F359C"/>
    <w:rsid w:val="007F4280"/>
    <w:rsid w:val="007F4AC3"/>
    <w:rsid w:val="007F500B"/>
    <w:rsid w:val="007F7D26"/>
    <w:rsid w:val="00800669"/>
    <w:rsid w:val="008011C5"/>
    <w:rsid w:val="00807121"/>
    <w:rsid w:val="00813437"/>
    <w:rsid w:val="00814EE2"/>
    <w:rsid w:val="0081557E"/>
    <w:rsid w:val="00821B89"/>
    <w:rsid w:val="00827927"/>
    <w:rsid w:val="00831CA1"/>
    <w:rsid w:val="00832B7A"/>
    <w:rsid w:val="00832F8F"/>
    <w:rsid w:val="00840B64"/>
    <w:rsid w:val="00843AF3"/>
    <w:rsid w:val="00853E06"/>
    <w:rsid w:val="00861A72"/>
    <w:rsid w:val="00865510"/>
    <w:rsid w:val="00874ECD"/>
    <w:rsid w:val="0088082E"/>
    <w:rsid w:val="00886315"/>
    <w:rsid w:val="00895ECE"/>
    <w:rsid w:val="00896801"/>
    <w:rsid w:val="0089709A"/>
    <w:rsid w:val="008B1F65"/>
    <w:rsid w:val="008B34A0"/>
    <w:rsid w:val="008B793D"/>
    <w:rsid w:val="008C3B46"/>
    <w:rsid w:val="008C6863"/>
    <w:rsid w:val="008C75E1"/>
    <w:rsid w:val="008C7D6D"/>
    <w:rsid w:val="008D16AD"/>
    <w:rsid w:val="008E092D"/>
    <w:rsid w:val="008E1BDA"/>
    <w:rsid w:val="00901AB1"/>
    <w:rsid w:val="00903C4D"/>
    <w:rsid w:val="009046A8"/>
    <w:rsid w:val="0090570E"/>
    <w:rsid w:val="00913028"/>
    <w:rsid w:val="00915EAA"/>
    <w:rsid w:val="00927BD0"/>
    <w:rsid w:val="009456A3"/>
    <w:rsid w:val="009467D3"/>
    <w:rsid w:val="009537CE"/>
    <w:rsid w:val="00955DC1"/>
    <w:rsid w:val="00960CAD"/>
    <w:rsid w:val="00961C54"/>
    <w:rsid w:val="00987002"/>
    <w:rsid w:val="009878AB"/>
    <w:rsid w:val="00990A7A"/>
    <w:rsid w:val="00991DE5"/>
    <w:rsid w:val="00995B6B"/>
    <w:rsid w:val="009A0E00"/>
    <w:rsid w:val="009A398A"/>
    <w:rsid w:val="009A5B10"/>
    <w:rsid w:val="009A636B"/>
    <w:rsid w:val="009B3DB9"/>
    <w:rsid w:val="009B7946"/>
    <w:rsid w:val="009C2592"/>
    <w:rsid w:val="009C38FA"/>
    <w:rsid w:val="009D2CE8"/>
    <w:rsid w:val="009E27DA"/>
    <w:rsid w:val="009E79F3"/>
    <w:rsid w:val="009F07BC"/>
    <w:rsid w:val="00A04C8F"/>
    <w:rsid w:val="00A07A16"/>
    <w:rsid w:val="00A16CF0"/>
    <w:rsid w:val="00A209BA"/>
    <w:rsid w:val="00A20F02"/>
    <w:rsid w:val="00A22DE4"/>
    <w:rsid w:val="00A23EDC"/>
    <w:rsid w:val="00A25124"/>
    <w:rsid w:val="00A3276E"/>
    <w:rsid w:val="00A33D56"/>
    <w:rsid w:val="00A36AE6"/>
    <w:rsid w:val="00A535BB"/>
    <w:rsid w:val="00A55249"/>
    <w:rsid w:val="00A57D4E"/>
    <w:rsid w:val="00A65E33"/>
    <w:rsid w:val="00A847E4"/>
    <w:rsid w:val="00A92997"/>
    <w:rsid w:val="00A932C1"/>
    <w:rsid w:val="00A957AE"/>
    <w:rsid w:val="00AA6C98"/>
    <w:rsid w:val="00AC0E9A"/>
    <w:rsid w:val="00AC1E36"/>
    <w:rsid w:val="00AD0EE9"/>
    <w:rsid w:val="00AD2825"/>
    <w:rsid w:val="00AE1918"/>
    <w:rsid w:val="00AE779D"/>
    <w:rsid w:val="00AF5EB8"/>
    <w:rsid w:val="00B14065"/>
    <w:rsid w:val="00B14DF8"/>
    <w:rsid w:val="00B20625"/>
    <w:rsid w:val="00B37871"/>
    <w:rsid w:val="00B50302"/>
    <w:rsid w:val="00B50EF1"/>
    <w:rsid w:val="00B57664"/>
    <w:rsid w:val="00B60062"/>
    <w:rsid w:val="00B77477"/>
    <w:rsid w:val="00B80ED0"/>
    <w:rsid w:val="00B86537"/>
    <w:rsid w:val="00B874F4"/>
    <w:rsid w:val="00B90583"/>
    <w:rsid w:val="00B9319D"/>
    <w:rsid w:val="00B95046"/>
    <w:rsid w:val="00B97979"/>
    <w:rsid w:val="00BA495A"/>
    <w:rsid w:val="00BA4ABF"/>
    <w:rsid w:val="00BA6F4A"/>
    <w:rsid w:val="00BB1D61"/>
    <w:rsid w:val="00BB2D05"/>
    <w:rsid w:val="00BB33E2"/>
    <w:rsid w:val="00BB7488"/>
    <w:rsid w:val="00BC280F"/>
    <w:rsid w:val="00BD5E12"/>
    <w:rsid w:val="00BE26C2"/>
    <w:rsid w:val="00BE5A15"/>
    <w:rsid w:val="00BF185B"/>
    <w:rsid w:val="00BF65BF"/>
    <w:rsid w:val="00C03514"/>
    <w:rsid w:val="00C11FFE"/>
    <w:rsid w:val="00C209EA"/>
    <w:rsid w:val="00C20DFA"/>
    <w:rsid w:val="00C210A5"/>
    <w:rsid w:val="00C36B9E"/>
    <w:rsid w:val="00C41136"/>
    <w:rsid w:val="00C43EBE"/>
    <w:rsid w:val="00C448F2"/>
    <w:rsid w:val="00C45D6A"/>
    <w:rsid w:val="00C60F54"/>
    <w:rsid w:val="00C6222B"/>
    <w:rsid w:val="00C71FAB"/>
    <w:rsid w:val="00C74E6D"/>
    <w:rsid w:val="00C81F2D"/>
    <w:rsid w:val="00C95624"/>
    <w:rsid w:val="00C9768E"/>
    <w:rsid w:val="00CA0A9E"/>
    <w:rsid w:val="00CB03EE"/>
    <w:rsid w:val="00CB3341"/>
    <w:rsid w:val="00CC446B"/>
    <w:rsid w:val="00CE00BE"/>
    <w:rsid w:val="00CE0A65"/>
    <w:rsid w:val="00CF41E3"/>
    <w:rsid w:val="00CF7660"/>
    <w:rsid w:val="00D06AAF"/>
    <w:rsid w:val="00D101BA"/>
    <w:rsid w:val="00D24B3D"/>
    <w:rsid w:val="00D27B82"/>
    <w:rsid w:val="00D618C5"/>
    <w:rsid w:val="00D672A6"/>
    <w:rsid w:val="00D739E6"/>
    <w:rsid w:val="00D76966"/>
    <w:rsid w:val="00D81C45"/>
    <w:rsid w:val="00D83737"/>
    <w:rsid w:val="00D8628C"/>
    <w:rsid w:val="00D90162"/>
    <w:rsid w:val="00DA0C6A"/>
    <w:rsid w:val="00DA3462"/>
    <w:rsid w:val="00DA4374"/>
    <w:rsid w:val="00DA50A0"/>
    <w:rsid w:val="00DC2AA1"/>
    <w:rsid w:val="00DE1C58"/>
    <w:rsid w:val="00DE4650"/>
    <w:rsid w:val="00DE71D9"/>
    <w:rsid w:val="00E030FE"/>
    <w:rsid w:val="00E05D23"/>
    <w:rsid w:val="00E0748C"/>
    <w:rsid w:val="00E204CA"/>
    <w:rsid w:val="00E24183"/>
    <w:rsid w:val="00E27C28"/>
    <w:rsid w:val="00E31533"/>
    <w:rsid w:val="00E44E1C"/>
    <w:rsid w:val="00E5028A"/>
    <w:rsid w:val="00E52A39"/>
    <w:rsid w:val="00E54452"/>
    <w:rsid w:val="00E55648"/>
    <w:rsid w:val="00E578B0"/>
    <w:rsid w:val="00E6066B"/>
    <w:rsid w:val="00E60B14"/>
    <w:rsid w:val="00E75C99"/>
    <w:rsid w:val="00E868A5"/>
    <w:rsid w:val="00E905C9"/>
    <w:rsid w:val="00E96151"/>
    <w:rsid w:val="00EA049A"/>
    <w:rsid w:val="00EA147B"/>
    <w:rsid w:val="00EA29B5"/>
    <w:rsid w:val="00EA681B"/>
    <w:rsid w:val="00EB0268"/>
    <w:rsid w:val="00EB25D3"/>
    <w:rsid w:val="00EC0C22"/>
    <w:rsid w:val="00EC42AE"/>
    <w:rsid w:val="00ED13A9"/>
    <w:rsid w:val="00ED3813"/>
    <w:rsid w:val="00ED3B3A"/>
    <w:rsid w:val="00EE2A35"/>
    <w:rsid w:val="00EE3A81"/>
    <w:rsid w:val="00EE44DB"/>
    <w:rsid w:val="00EF0188"/>
    <w:rsid w:val="00EF6EEB"/>
    <w:rsid w:val="00F026F6"/>
    <w:rsid w:val="00F02A10"/>
    <w:rsid w:val="00F12D06"/>
    <w:rsid w:val="00F25641"/>
    <w:rsid w:val="00F320BE"/>
    <w:rsid w:val="00F46D5F"/>
    <w:rsid w:val="00F527A4"/>
    <w:rsid w:val="00F54B66"/>
    <w:rsid w:val="00F623BF"/>
    <w:rsid w:val="00F638EA"/>
    <w:rsid w:val="00F74941"/>
    <w:rsid w:val="00F75A47"/>
    <w:rsid w:val="00F77218"/>
    <w:rsid w:val="00F8396E"/>
    <w:rsid w:val="00F83D63"/>
    <w:rsid w:val="00F8550B"/>
    <w:rsid w:val="00F90523"/>
    <w:rsid w:val="00F91C15"/>
    <w:rsid w:val="00F93B2E"/>
    <w:rsid w:val="00FA3D7F"/>
    <w:rsid w:val="00FA6036"/>
    <w:rsid w:val="00FB48D5"/>
    <w:rsid w:val="00FB6EEB"/>
    <w:rsid w:val="00FC5A37"/>
    <w:rsid w:val="00FC7EA7"/>
    <w:rsid w:val="00FE5A7C"/>
    <w:rsid w:val="00FE5B40"/>
    <w:rsid w:val="00FF06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green,#186b01,#090,#0c0,#3c3,#5ccb49,#339f11,#0ea60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3096"/>
    <w:pPr>
      <w:spacing w:after="84" w:line="264" w:lineRule="auto"/>
    </w:pPr>
    <w:rPr>
      <w:rFonts w:ascii="Arial" w:hAnsi="Arial" w:cs="Arial"/>
      <w:color w:val="000000"/>
      <w:kern w:val="28"/>
      <w:sz w:val="19"/>
      <w:szCs w:val="19"/>
    </w:rPr>
  </w:style>
  <w:style w:type="paragraph" w:styleId="1">
    <w:name w:val="heading 1"/>
    <w:basedOn w:val="a"/>
    <w:next w:val="a"/>
    <w:link w:val="10"/>
    <w:uiPriority w:val="9"/>
    <w:qFormat/>
    <w:locked/>
    <w:rsid w:val="00861A72"/>
    <w:pPr>
      <w:keepNext/>
      <w:keepLines/>
      <w:spacing w:before="480" w:after="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3">
    <w:name w:val="heading 3"/>
    <w:basedOn w:val="a"/>
    <w:link w:val="30"/>
    <w:uiPriority w:val="9"/>
    <w:qFormat/>
    <w:locked/>
    <w:rsid w:val="00EF6EEB"/>
    <w:pPr>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F1D7A"/>
    <w:pPr>
      <w:spacing w:after="84"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title3">
    <w:name w:val="msotitle3"/>
    <w:uiPriority w:val="99"/>
    <w:rsid w:val="001F1D7A"/>
    <w:rPr>
      <w:rFonts w:ascii="Century Schoolbook" w:hAnsi="Century Schoolbook"/>
      <w:b/>
      <w:bCs/>
      <w:color w:val="FF0000"/>
      <w:kern w:val="28"/>
      <w:sz w:val="82"/>
      <w:szCs w:val="82"/>
    </w:rPr>
  </w:style>
  <w:style w:type="character" w:customStyle="1" w:styleId="apple-converted-space">
    <w:name w:val="apple-converted-space"/>
    <w:rsid w:val="00E31533"/>
    <w:rPr>
      <w:rFonts w:cs="Times New Roman"/>
    </w:rPr>
  </w:style>
  <w:style w:type="paragraph" w:styleId="a4">
    <w:name w:val="No Spacing"/>
    <w:uiPriority w:val="1"/>
    <w:qFormat/>
    <w:rsid w:val="00152B1C"/>
    <w:rPr>
      <w:rFonts w:ascii="Calibri" w:hAnsi="Calibri"/>
      <w:sz w:val="22"/>
      <w:szCs w:val="22"/>
      <w:lang w:eastAsia="en-US"/>
    </w:rPr>
  </w:style>
  <w:style w:type="paragraph" w:styleId="a5">
    <w:name w:val="Normal (Web)"/>
    <w:basedOn w:val="a"/>
    <w:uiPriority w:val="99"/>
    <w:rsid w:val="00750C80"/>
    <w:pPr>
      <w:spacing w:before="100" w:beforeAutospacing="1" w:after="100" w:afterAutospacing="1" w:line="240" w:lineRule="auto"/>
    </w:pPr>
    <w:rPr>
      <w:rFonts w:ascii="Times New Roman" w:hAnsi="Times New Roman" w:cs="Times New Roman"/>
      <w:color w:val="auto"/>
      <w:kern w:val="0"/>
      <w:sz w:val="24"/>
      <w:szCs w:val="24"/>
    </w:rPr>
  </w:style>
  <w:style w:type="character" w:styleId="a6">
    <w:name w:val="Hyperlink"/>
    <w:uiPriority w:val="99"/>
    <w:semiHidden/>
    <w:unhideWhenUsed/>
    <w:rsid w:val="0090570E"/>
    <w:rPr>
      <w:color w:val="0000FF"/>
      <w:u w:val="single"/>
    </w:rPr>
  </w:style>
  <w:style w:type="paragraph" w:styleId="a7">
    <w:name w:val="Balloon Text"/>
    <w:basedOn w:val="a"/>
    <w:link w:val="a8"/>
    <w:uiPriority w:val="99"/>
    <w:semiHidden/>
    <w:unhideWhenUsed/>
    <w:rsid w:val="00C36B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6B9E"/>
    <w:rPr>
      <w:rFonts w:ascii="Tahoma" w:hAnsi="Tahoma" w:cs="Tahoma"/>
      <w:color w:val="000000"/>
      <w:kern w:val="28"/>
      <w:sz w:val="16"/>
      <w:szCs w:val="16"/>
    </w:rPr>
  </w:style>
  <w:style w:type="character" w:customStyle="1" w:styleId="30">
    <w:name w:val="Заголовок 3 Знак"/>
    <w:basedOn w:val="a0"/>
    <w:link w:val="3"/>
    <w:uiPriority w:val="9"/>
    <w:rsid w:val="00EF6EEB"/>
    <w:rPr>
      <w:b/>
      <w:bCs/>
      <w:sz w:val="27"/>
      <w:szCs w:val="27"/>
    </w:rPr>
  </w:style>
  <w:style w:type="character" w:customStyle="1" w:styleId="ft">
    <w:name w:val="ft"/>
    <w:basedOn w:val="a0"/>
    <w:rsid w:val="002A6343"/>
  </w:style>
  <w:style w:type="character" w:styleId="a9">
    <w:name w:val="Emphasis"/>
    <w:basedOn w:val="a0"/>
    <w:uiPriority w:val="20"/>
    <w:qFormat/>
    <w:locked/>
    <w:rsid w:val="002A6343"/>
    <w:rPr>
      <w:i/>
      <w:iCs/>
    </w:rPr>
  </w:style>
  <w:style w:type="paragraph" w:customStyle="1" w:styleId="rtejustify">
    <w:name w:val="rtejustify"/>
    <w:basedOn w:val="a"/>
    <w:rsid w:val="00495FCA"/>
    <w:pPr>
      <w:spacing w:before="100" w:beforeAutospacing="1" w:after="100" w:afterAutospacing="1" w:line="240" w:lineRule="auto"/>
    </w:pPr>
    <w:rPr>
      <w:rFonts w:ascii="Times New Roman" w:hAnsi="Times New Roman" w:cs="Times New Roman"/>
      <w:color w:val="auto"/>
      <w:kern w:val="0"/>
      <w:sz w:val="24"/>
      <w:szCs w:val="24"/>
    </w:rPr>
  </w:style>
  <w:style w:type="character" w:styleId="aa">
    <w:name w:val="Strong"/>
    <w:basedOn w:val="a0"/>
    <w:uiPriority w:val="22"/>
    <w:qFormat/>
    <w:locked/>
    <w:rsid w:val="00B57664"/>
    <w:rPr>
      <w:b/>
      <w:bCs/>
    </w:rPr>
  </w:style>
  <w:style w:type="character" w:customStyle="1" w:styleId="10">
    <w:name w:val="Заголовок 1 Знак"/>
    <w:basedOn w:val="a0"/>
    <w:link w:val="1"/>
    <w:uiPriority w:val="9"/>
    <w:rsid w:val="00861A72"/>
    <w:rPr>
      <w:rFonts w:asciiTheme="majorHAnsi" w:eastAsiaTheme="majorEastAsia" w:hAnsiTheme="majorHAnsi" w:cstheme="majorBidi"/>
      <w:b/>
      <w:bCs/>
      <w:color w:val="365F91" w:themeColor="accent1" w:themeShade="BF"/>
      <w:sz w:val="28"/>
      <w:szCs w:val="28"/>
      <w:lang w:eastAsia="en-US"/>
    </w:rPr>
  </w:style>
  <w:style w:type="character" w:customStyle="1" w:styleId="text-cut2">
    <w:name w:val="text-cut2"/>
    <w:basedOn w:val="a0"/>
    <w:rsid w:val="004A2C8C"/>
  </w:style>
  <w:style w:type="character" w:customStyle="1" w:styleId="c2">
    <w:name w:val="c2"/>
    <w:basedOn w:val="a0"/>
    <w:rsid w:val="002909A7"/>
  </w:style>
  <w:style w:type="paragraph" w:styleId="ab">
    <w:name w:val="List Paragraph"/>
    <w:basedOn w:val="a"/>
    <w:uiPriority w:val="34"/>
    <w:qFormat/>
    <w:rsid w:val="00481152"/>
    <w:pPr>
      <w:ind w:left="720"/>
      <w:contextualSpacing/>
    </w:pPr>
  </w:style>
  <w:style w:type="paragraph" w:styleId="ac">
    <w:name w:val="header"/>
    <w:basedOn w:val="a"/>
    <w:link w:val="ad"/>
    <w:uiPriority w:val="99"/>
    <w:unhideWhenUsed/>
    <w:rsid w:val="00F46D5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46D5F"/>
    <w:rPr>
      <w:rFonts w:ascii="Arial" w:hAnsi="Arial" w:cs="Arial"/>
      <w:color w:val="000000"/>
      <w:kern w:val="28"/>
      <w:sz w:val="19"/>
      <w:szCs w:val="19"/>
    </w:rPr>
  </w:style>
  <w:style w:type="paragraph" w:styleId="ae">
    <w:name w:val="footer"/>
    <w:basedOn w:val="a"/>
    <w:link w:val="af"/>
    <w:uiPriority w:val="99"/>
    <w:unhideWhenUsed/>
    <w:rsid w:val="00F46D5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46D5F"/>
    <w:rPr>
      <w:rFonts w:ascii="Arial" w:hAnsi="Arial" w:cs="Arial"/>
      <w:color w:val="000000"/>
      <w:kern w:val="28"/>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689865">
      <w:bodyDiv w:val="1"/>
      <w:marLeft w:val="0"/>
      <w:marRight w:val="0"/>
      <w:marTop w:val="0"/>
      <w:marBottom w:val="0"/>
      <w:divBdr>
        <w:top w:val="none" w:sz="0" w:space="0" w:color="auto"/>
        <w:left w:val="none" w:sz="0" w:space="0" w:color="auto"/>
        <w:bottom w:val="none" w:sz="0" w:space="0" w:color="auto"/>
        <w:right w:val="none" w:sz="0" w:space="0" w:color="auto"/>
      </w:divBdr>
    </w:div>
    <w:div w:id="203442400">
      <w:bodyDiv w:val="1"/>
      <w:marLeft w:val="0"/>
      <w:marRight w:val="0"/>
      <w:marTop w:val="0"/>
      <w:marBottom w:val="0"/>
      <w:divBdr>
        <w:top w:val="none" w:sz="0" w:space="0" w:color="auto"/>
        <w:left w:val="none" w:sz="0" w:space="0" w:color="auto"/>
        <w:bottom w:val="none" w:sz="0" w:space="0" w:color="auto"/>
        <w:right w:val="none" w:sz="0" w:space="0" w:color="auto"/>
      </w:divBdr>
    </w:div>
    <w:div w:id="288902245">
      <w:bodyDiv w:val="1"/>
      <w:marLeft w:val="0"/>
      <w:marRight w:val="0"/>
      <w:marTop w:val="0"/>
      <w:marBottom w:val="0"/>
      <w:divBdr>
        <w:top w:val="none" w:sz="0" w:space="0" w:color="auto"/>
        <w:left w:val="none" w:sz="0" w:space="0" w:color="auto"/>
        <w:bottom w:val="none" w:sz="0" w:space="0" w:color="auto"/>
        <w:right w:val="none" w:sz="0" w:space="0" w:color="auto"/>
      </w:divBdr>
    </w:div>
    <w:div w:id="324742577">
      <w:bodyDiv w:val="1"/>
      <w:marLeft w:val="0"/>
      <w:marRight w:val="0"/>
      <w:marTop w:val="0"/>
      <w:marBottom w:val="0"/>
      <w:divBdr>
        <w:top w:val="none" w:sz="0" w:space="0" w:color="auto"/>
        <w:left w:val="none" w:sz="0" w:space="0" w:color="auto"/>
        <w:bottom w:val="none" w:sz="0" w:space="0" w:color="auto"/>
        <w:right w:val="none" w:sz="0" w:space="0" w:color="auto"/>
      </w:divBdr>
    </w:div>
    <w:div w:id="336884319">
      <w:bodyDiv w:val="1"/>
      <w:marLeft w:val="0"/>
      <w:marRight w:val="0"/>
      <w:marTop w:val="0"/>
      <w:marBottom w:val="0"/>
      <w:divBdr>
        <w:top w:val="none" w:sz="0" w:space="0" w:color="auto"/>
        <w:left w:val="none" w:sz="0" w:space="0" w:color="auto"/>
        <w:bottom w:val="none" w:sz="0" w:space="0" w:color="auto"/>
        <w:right w:val="none" w:sz="0" w:space="0" w:color="auto"/>
      </w:divBdr>
    </w:div>
    <w:div w:id="356778039">
      <w:bodyDiv w:val="1"/>
      <w:marLeft w:val="0"/>
      <w:marRight w:val="0"/>
      <w:marTop w:val="0"/>
      <w:marBottom w:val="0"/>
      <w:divBdr>
        <w:top w:val="none" w:sz="0" w:space="0" w:color="auto"/>
        <w:left w:val="none" w:sz="0" w:space="0" w:color="auto"/>
        <w:bottom w:val="none" w:sz="0" w:space="0" w:color="auto"/>
        <w:right w:val="none" w:sz="0" w:space="0" w:color="auto"/>
      </w:divBdr>
    </w:div>
    <w:div w:id="368183754">
      <w:bodyDiv w:val="1"/>
      <w:marLeft w:val="0"/>
      <w:marRight w:val="0"/>
      <w:marTop w:val="0"/>
      <w:marBottom w:val="0"/>
      <w:divBdr>
        <w:top w:val="none" w:sz="0" w:space="0" w:color="auto"/>
        <w:left w:val="none" w:sz="0" w:space="0" w:color="auto"/>
        <w:bottom w:val="none" w:sz="0" w:space="0" w:color="auto"/>
        <w:right w:val="none" w:sz="0" w:space="0" w:color="auto"/>
      </w:divBdr>
    </w:div>
    <w:div w:id="381682444">
      <w:bodyDiv w:val="1"/>
      <w:marLeft w:val="0"/>
      <w:marRight w:val="0"/>
      <w:marTop w:val="0"/>
      <w:marBottom w:val="0"/>
      <w:divBdr>
        <w:top w:val="none" w:sz="0" w:space="0" w:color="auto"/>
        <w:left w:val="none" w:sz="0" w:space="0" w:color="auto"/>
        <w:bottom w:val="none" w:sz="0" w:space="0" w:color="auto"/>
        <w:right w:val="none" w:sz="0" w:space="0" w:color="auto"/>
      </w:divBdr>
    </w:div>
    <w:div w:id="431586313">
      <w:bodyDiv w:val="1"/>
      <w:marLeft w:val="0"/>
      <w:marRight w:val="0"/>
      <w:marTop w:val="0"/>
      <w:marBottom w:val="0"/>
      <w:divBdr>
        <w:top w:val="none" w:sz="0" w:space="0" w:color="auto"/>
        <w:left w:val="none" w:sz="0" w:space="0" w:color="auto"/>
        <w:bottom w:val="none" w:sz="0" w:space="0" w:color="auto"/>
        <w:right w:val="none" w:sz="0" w:space="0" w:color="auto"/>
      </w:divBdr>
    </w:div>
    <w:div w:id="468517265">
      <w:bodyDiv w:val="1"/>
      <w:marLeft w:val="0"/>
      <w:marRight w:val="0"/>
      <w:marTop w:val="0"/>
      <w:marBottom w:val="0"/>
      <w:divBdr>
        <w:top w:val="none" w:sz="0" w:space="0" w:color="auto"/>
        <w:left w:val="none" w:sz="0" w:space="0" w:color="auto"/>
        <w:bottom w:val="none" w:sz="0" w:space="0" w:color="auto"/>
        <w:right w:val="none" w:sz="0" w:space="0" w:color="auto"/>
      </w:divBdr>
    </w:div>
    <w:div w:id="485318969">
      <w:bodyDiv w:val="1"/>
      <w:marLeft w:val="0"/>
      <w:marRight w:val="0"/>
      <w:marTop w:val="0"/>
      <w:marBottom w:val="0"/>
      <w:divBdr>
        <w:top w:val="none" w:sz="0" w:space="0" w:color="auto"/>
        <w:left w:val="none" w:sz="0" w:space="0" w:color="auto"/>
        <w:bottom w:val="none" w:sz="0" w:space="0" w:color="auto"/>
        <w:right w:val="none" w:sz="0" w:space="0" w:color="auto"/>
      </w:divBdr>
    </w:div>
    <w:div w:id="489947946">
      <w:bodyDiv w:val="1"/>
      <w:marLeft w:val="0"/>
      <w:marRight w:val="0"/>
      <w:marTop w:val="0"/>
      <w:marBottom w:val="0"/>
      <w:divBdr>
        <w:top w:val="none" w:sz="0" w:space="0" w:color="auto"/>
        <w:left w:val="none" w:sz="0" w:space="0" w:color="auto"/>
        <w:bottom w:val="none" w:sz="0" w:space="0" w:color="auto"/>
        <w:right w:val="none" w:sz="0" w:space="0" w:color="auto"/>
      </w:divBdr>
    </w:div>
    <w:div w:id="534660413">
      <w:bodyDiv w:val="1"/>
      <w:marLeft w:val="0"/>
      <w:marRight w:val="0"/>
      <w:marTop w:val="0"/>
      <w:marBottom w:val="0"/>
      <w:divBdr>
        <w:top w:val="none" w:sz="0" w:space="0" w:color="auto"/>
        <w:left w:val="none" w:sz="0" w:space="0" w:color="auto"/>
        <w:bottom w:val="none" w:sz="0" w:space="0" w:color="auto"/>
        <w:right w:val="none" w:sz="0" w:space="0" w:color="auto"/>
      </w:divBdr>
    </w:div>
    <w:div w:id="572398460">
      <w:bodyDiv w:val="1"/>
      <w:marLeft w:val="0"/>
      <w:marRight w:val="0"/>
      <w:marTop w:val="0"/>
      <w:marBottom w:val="0"/>
      <w:divBdr>
        <w:top w:val="none" w:sz="0" w:space="0" w:color="auto"/>
        <w:left w:val="none" w:sz="0" w:space="0" w:color="auto"/>
        <w:bottom w:val="none" w:sz="0" w:space="0" w:color="auto"/>
        <w:right w:val="none" w:sz="0" w:space="0" w:color="auto"/>
      </w:divBdr>
    </w:div>
    <w:div w:id="588465931">
      <w:bodyDiv w:val="1"/>
      <w:marLeft w:val="0"/>
      <w:marRight w:val="0"/>
      <w:marTop w:val="0"/>
      <w:marBottom w:val="0"/>
      <w:divBdr>
        <w:top w:val="none" w:sz="0" w:space="0" w:color="auto"/>
        <w:left w:val="none" w:sz="0" w:space="0" w:color="auto"/>
        <w:bottom w:val="none" w:sz="0" w:space="0" w:color="auto"/>
        <w:right w:val="none" w:sz="0" w:space="0" w:color="auto"/>
      </w:divBdr>
    </w:div>
    <w:div w:id="649284716">
      <w:bodyDiv w:val="1"/>
      <w:marLeft w:val="0"/>
      <w:marRight w:val="0"/>
      <w:marTop w:val="0"/>
      <w:marBottom w:val="0"/>
      <w:divBdr>
        <w:top w:val="none" w:sz="0" w:space="0" w:color="auto"/>
        <w:left w:val="none" w:sz="0" w:space="0" w:color="auto"/>
        <w:bottom w:val="none" w:sz="0" w:space="0" w:color="auto"/>
        <w:right w:val="none" w:sz="0" w:space="0" w:color="auto"/>
      </w:divBdr>
    </w:div>
    <w:div w:id="725833783">
      <w:bodyDiv w:val="1"/>
      <w:marLeft w:val="0"/>
      <w:marRight w:val="0"/>
      <w:marTop w:val="0"/>
      <w:marBottom w:val="0"/>
      <w:divBdr>
        <w:top w:val="none" w:sz="0" w:space="0" w:color="auto"/>
        <w:left w:val="none" w:sz="0" w:space="0" w:color="auto"/>
        <w:bottom w:val="none" w:sz="0" w:space="0" w:color="auto"/>
        <w:right w:val="none" w:sz="0" w:space="0" w:color="auto"/>
      </w:divBdr>
    </w:div>
    <w:div w:id="741291155">
      <w:bodyDiv w:val="1"/>
      <w:marLeft w:val="0"/>
      <w:marRight w:val="0"/>
      <w:marTop w:val="0"/>
      <w:marBottom w:val="0"/>
      <w:divBdr>
        <w:top w:val="none" w:sz="0" w:space="0" w:color="auto"/>
        <w:left w:val="none" w:sz="0" w:space="0" w:color="auto"/>
        <w:bottom w:val="none" w:sz="0" w:space="0" w:color="auto"/>
        <w:right w:val="none" w:sz="0" w:space="0" w:color="auto"/>
      </w:divBdr>
    </w:div>
    <w:div w:id="899753466">
      <w:bodyDiv w:val="1"/>
      <w:marLeft w:val="0"/>
      <w:marRight w:val="0"/>
      <w:marTop w:val="0"/>
      <w:marBottom w:val="0"/>
      <w:divBdr>
        <w:top w:val="none" w:sz="0" w:space="0" w:color="auto"/>
        <w:left w:val="none" w:sz="0" w:space="0" w:color="auto"/>
        <w:bottom w:val="none" w:sz="0" w:space="0" w:color="auto"/>
        <w:right w:val="none" w:sz="0" w:space="0" w:color="auto"/>
      </w:divBdr>
    </w:div>
    <w:div w:id="917786364">
      <w:bodyDiv w:val="1"/>
      <w:marLeft w:val="0"/>
      <w:marRight w:val="0"/>
      <w:marTop w:val="0"/>
      <w:marBottom w:val="0"/>
      <w:divBdr>
        <w:top w:val="none" w:sz="0" w:space="0" w:color="auto"/>
        <w:left w:val="none" w:sz="0" w:space="0" w:color="auto"/>
        <w:bottom w:val="none" w:sz="0" w:space="0" w:color="auto"/>
        <w:right w:val="none" w:sz="0" w:space="0" w:color="auto"/>
      </w:divBdr>
    </w:div>
    <w:div w:id="938679990">
      <w:bodyDiv w:val="1"/>
      <w:marLeft w:val="0"/>
      <w:marRight w:val="0"/>
      <w:marTop w:val="0"/>
      <w:marBottom w:val="0"/>
      <w:divBdr>
        <w:top w:val="none" w:sz="0" w:space="0" w:color="auto"/>
        <w:left w:val="none" w:sz="0" w:space="0" w:color="auto"/>
        <w:bottom w:val="none" w:sz="0" w:space="0" w:color="auto"/>
        <w:right w:val="none" w:sz="0" w:space="0" w:color="auto"/>
      </w:divBdr>
    </w:div>
    <w:div w:id="987707349">
      <w:bodyDiv w:val="1"/>
      <w:marLeft w:val="0"/>
      <w:marRight w:val="0"/>
      <w:marTop w:val="0"/>
      <w:marBottom w:val="0"/>
      <w:divBdr>
        <w:top w:val="none" w:sz="0" w:space="0" w:color="auto"/>
        <w:left w:val="none" w:sz="0" w:space="0" w:color="auto"/>
        <w:bottom w:val="none" w:sz="0" w:space="0" w:color="auto"/>
        <w:right w:val="none" w:sz="0" w:space="0" w:color="auto"/>
      </w:divBdr>
    </w:div>
    <w:div w:id="1017848355">
      <w:bodyDiv w:val="1"/>
      <w:marLeft w:val="0"/>
      <w:marRight w:val="0"/>
      <w:marTop w:val="0"/>
      <w:marBottom w:val="0"/>
      <w:divBdr>
        <w:top w:val="none" w:sz="0" w:space="0" w:color="auto"/>
        <w:left w:val="none" w:sz="0" w:space="0" w:color="auto"/>
        <w:bottom w:val="none" w:sz="0" w:space="0" w:color="auto"/>
        <w:right w:val="none" w:sz="0" w:space="0" w:color="auto"/>
      </w:divBdr>
    </w:div>
    <w:div w:id="1039626280">
      <w:bodyDiv w:val="1"/>
      <w:marLeft w:val="0"/>
      <w:marRight w:val="0"/>
      <w:marTop w:val="0"/>
      <w:marBottom w:val="0"/>
      <w:divBdr>
        <w:top w:val="none" w:sz="0" w:space="0" w:color="auto"/>
        <w:left w:val="none" w:sz="0" w:space="0" w:color="auto"/>
        <w:bottom w:val="none" w:sz="0" w:space="0" w:color="auto"/>
        <w:right w:val="none" w:sz="0" w:space="0" w:color="auto"/>
      </w:divBdr>
    </w:div>
    <w:div w:id="1082801213">
      <w:bodyDiv w:val="1"/>
      <w:marLeft w:val="0"/>
      <w:marRight w:val="0"/>
      <w:marTop w:val="0"/>
      <w:marBottom w:val="0"/>
      <w:divBdr>
        <w:top w:val="none" w:sz="0" w:space="0" w:color="auto"/>
        <w:left w:val="none" w:sz="0" w:space="0" w:color="auto"/>
        <w:bottom w:val="none" w:sz="0" w:space="0" w:color="auto"/>
        <w:right w:val="none" w:sz="0" w:space="0" w:color="auto"/>
      </w:divBdr>
    </w:div>
    <w:div w:id="1095907638">
      <w:bodyDiv w:val="1"/>
      <w:marLeft w:val="0"/>
      <w:marRight w:val="0"/>
      <w:marTop w:val="0"/>
      <w:marBottom w:val="0"/>
      <w:divBdr>
        <w:top w:val="none" w:sz="0" w:space="0" w:color="auto"/>
        <w:left w:val="none" w:sz="0" w:space="0" w:color="auto"/>
        <w:bottom w:val="none" w:sz="0" w:space="0" w:color="auto"/>
        <w:right w:val="none" w:sz="0" w:space="0" w:color="auto"/>
      </w:divBdr>
    </w:div>
    <w:div w:id="1102914106">
      <w:bodyDiv w:val="1"/>
      <w:marLeft w:val="0"/>
      <w:marRight w:val="0"/>
      <w:marTop w:val="0"/>
      <w:marBottom w:val="0"/>
      <w:divBdr>
        <w:top w:val="none" w:sz="0" w:space="0" w:color="auto"/>
        <w:left w:val="none" w:sz="0" w:space="0" w:color="auto"/>
        <w:bottom w:val="none" w:sz="0" w:space="0" w:color="auto"/>
        <w:right w:val="none" w:sz="0" w:space="0" w:color="auto"/>
      </w:divBdr>
    </w:div>
    <w:div w:id="1117487062">
      <w:bodyDiv w:val="1"/>
      <w:marLeft w:val="0"/>
      <w:marRight w:val="0"/>
      <w:marTop w:val="0"/>
      <w:marBottom w:val="0"/>
      <w:divBdr>
        <w:top w:val="none" w:sz="0" w:space="0" w:color="auto"/>
        <w:left w:val="none" w:sz="0" w:space="0" w:color="auto"/>
        <w:bottom w:val="none" w:sz="0" w:space="0" w:color="auto"/>
        <w:right w:val="none" w:sz="0" w:space="0" w:color="auto"/>
      </w:divBdr>
    </w:div>
    <w:div w:id="1203713129">
      <w:bodyDiv w:val="1"/>
      <w:marLeft w:val="0"/>
      <w:marRight w:val="0"/>
      <w:marTop w:val="0"/>
      <w:marBottom w:val="0"/>
      <w:divBdr>
        <w:top w:val="none" w:sz="0" w:space="0" w:color="auto"/>
        <w:left w:val="none" w:sz="0" w:space="0" w:color="auto"/>
        <w:bottom w:val="none" w:sz="0" w:space="0" w:color="auto"/>
        <w:right w:val="none" w:sz="0" w:space="0" w:color="auto"/>
      </w:divBdr>
    </w:div>
    <w:div w:id="1206524706">
      <w:bodyDiv w:val="1"/>
      <w:marLeft w:val="0"/>
      <w:marRight w:val="0"/>
      <w:marTop w:val="0"/>
      <w:marBottom w:val="0"/>
      <w:divBdr>
        <w:top w:val="none" w:sz="0" w:space="0" w:color="auto"/>
        <w:left w:val="none" w:sz="0" w:space="0" w:color="auto"/>
        <w:bottom w:val="none" w:sz="0" w:space="0" w:color="auto"/>
        <w:right w:val="none" w:sz="0" w:space="0" w:color="auto"/>
      </w:divBdr>
    </w:div>
    <w:div w:id="1239290710">
      <w:bodyDiv w:val="1"/>
      <w:marLeft w:val="0"/>
      <w:marRight w:val="0"/>
      <w:marTop w:val="0"/>
      <w:marBottom w:val="0"/>
      <w:divBdr>
        <w:top w:val="none" w:sz="0" w:space="0" w:color="auto"/>
        <w:left w:val="none" w:sz="0" w:space="0" w:color="auto"/>
        <w:bottom w:val="none" w:sz="0" w:space="0" w:color="auto"/>
        <w:right w:val="none" w:sz="0" w:space="0" w:color="auto"/>
      </w:divBdr>
    </w:div>
    <w:div w:id="1258564647">
      <w:bodyDiv w:val="1"/>
      <w:marLeft w:val="0"/>
      <w:marRight w:val="0"/>
      <w:marTop w:val="0"/>
      <w:marBottom w:val="0"/>
      <w:divBdr>
        <w:top w:val="none" w:sz="0" w:space="0" w:color="auto"/>
        <w:left w:val="none" w:sz="0" w:space="0" w:color="auto"/>
        <w:bottom w:val="none" w:sz="0" w:space="0" w:color="auto"/>
        <w:right w:val="none" w:sz="0" w:space="0" w:color="auto"/>
      </w:divBdr>
    </w:div>
    <w:div w:id="1348942263">
      <w:bodyDiv w:val="1"/>
      <w:marLeft w:val="0"/>
      <w:marRight w:val="0"/>
      <w:marTop w:val="0"/>
      <w:marBottom w:val="0"/>
      <w:divBdr>
        <w:top w:val="none" w:sz="0" w:space="0" w:color="auto"/>
        <w:left w:val="none" w:sz="0" w:space="0" w:color="auto"/>
        <w:bottom w:val="none" w:sz="0" w:space="0" w:color="auto"/>
        <w:right w:val="none" w:sz="0" w:space="0" w:color="auto"/>
      </w:divBdr>
    </w:div>
    <w:div w:id="1384981900">
      <w:bodyDiv w:val="1"/>
      <w:marLeft w:val="0"/>
      <w:marRight w:val="0"/>
      <w:marTop w:val="0"/>
      <w:marBottom w:val="0"/>
      <w:divBdr>
        <w:top w:val="none" w:sz="0" w:space="0" w:color="auto"/>
        <w:left w:val="none" w:sz="0" w:space="0" w:color="auto"/>
        <w:bottom w:val="none" w:sz="0" w:space="0" w:color="auto"/>
        <w:right w:val="none" w:sz="0" w:space="0" w:color="auto"/>
      </w:divBdr>
    </w:div>
    <w:div w:id="1418407983">
      <w:bodyDiv w:val="1"/>
      <w:marLeft w:val="0"/>
      <w:marRight w:val="0"/>
      <w:marTop w:val="0"/>
      <w:marBottom w:val="0"/>
      <w:divBdr>
        <w:top w:val="none" w:sz="0" w:space="0" w:color="auto"/>
        <w:left w:val="none" w:sz="0" w:space="0" w:color="auto"/>
        <w:bottom w:val="none" w:sz="0" w:space="0" w:color="auto"/>
        <w:right w:val="none" w:sz="0" w:space="0" w:color="auto"/>
      </w:divBdr>
    </w:div>
    <w:div w:id="1459445240">
      <w:bodyDiv w:val="1"/>
      <w:marLeft w:val="0"/>
      <w:marRight w:val="0"/>
      <w:marTop w:val="0"/>
      <w:marBottom w:val="0"/>
      <w:divBdr>
        <w:top w:val="none" w:sz="0" w:space="0" w:color="auto"/>
        <w:left w:val="none" w:sz="0" w:space="0" w:color="auto"/>
        <w:bottom w:val="none" w:sz="0" w:space="0" w:color="auto"/>
        <w:right w:val="none" w:sz="0" w:space="0" w:color="auto"/>
      </w:divBdr>
    </w:div>
    <w:div w:id="1479684760">
      <w:bodyDiv w:val="1"/>
      <w:marLeft w:val="0"/>
      <w:marRight w:val="0"/>
      <w:marTop w:val="0"/>
      <w:marBottom w:val="0"/>
      <w:divBdr>
        <w:top w:val="none" w:sz="0" w:space="0" w:color="auto"/>
        <w:left w:val="none" w:sz="0" w:space="0" w:color="auto"/>
        <w:bottom w:val="none" w:sz="0" w:space="0" w:color="auto"/>
        <w:right w:val="none" w:sz="0" w:space="0" w:color="auto"/>
      </w:divBdr>
    </w:div>
    <w:div w:id="1486127060">
      <w:bodyDiv w:val="1"/>
      <w:marLeft w:val="0"/>
      <w:marRight w:val="0"/>
      <w:marTop w:val="0"/>
      <w:marBottom w:val="0"/>
      <w:divBdr>
        <w:top w:val="none" w:sz="0" w:space="0" w:color="auto"/>
        <w:left w:val="none" w:sz="0" w:space="0" w:color="auto"/>
        <w:bottom w:val="none" w:sz="0" w:space="0" w:color="auto"/>
        <w:right w:val="none" w:sz="0" w:space="0" w:color="auto"/>
      </w:divBdr>
    </w:div>
    <w:div w:id="1544901782">
      <w:bodyDiv w:val="1"/>
      <w:marLeft w:val="0"/>
      <w:marRight w:val="0"/>
      <w:marTop w:val="0"/>
      <w:marBottom w:val="0"/>
      <w:divBdr>
        <w:top w:val="none" w:sz="0" w:space="0" w:color="auto"/>
        <w:left w:val="none" w:sz="0" w:space="0" w:color="auto"/>
        <w:bottom w:val="none" w:sz="0" w:space="0" w:color="auto"/>
        <w:right w:val="none" w:sz="0" w:space="0" w:color="auto"/>
      </w:divBdr>
    </w:div>
    <w:div w:id="1547598371">
      <w:bodyDiv w:val="1"/>
      <w:marLeft w:val="0"/>
      <w:marRight w:val="0"/>
      <w:marTop w:val="0"/>
      <w:marBottom w:val="0"/>
      <w:divBdr>
        <w:top w:val="none" w:sz="0" w:space="0" w:color="auto"/>
        <w:left w:val="none" w:sz="0" w:space="0" w:color="auto"/>
        <w:bottom w:val="none" w:sz="0" w:space="0" w:color="auto"/>
        <w:right w:val="none" w:sz="0" w:space="0" w:color="auto"/>
      </w:divBdr>
    </w:div>
    <w:div w:id="1594044378">
      <w:bodyDiv w:val="1"/>
      <w:marLeft w:val="0"/>
      <w:marRight w:val="0"/>
      <w:marTop w:val="0"/>
      <w:marBottom w:val="0"/>
      <w:divBdr>
        <w:top w:val="none" w:sz="0" w:space="0" w:color="auto"/>
        <w:left w:val="none" w:sz="0" w:space="0" w:color="auto"/>
        <w:bottom w:val="none" w:sz="0" w:space="0" w:color="auto"/>
        <w:right w:val="none" w:sz="0" w:space="0" w:color="auto"/>
      </w:divBdr>
      <w:divsChild>
        <w:div w:id="1080755426">
          <w:marLeft w:val="0"/>
          <w:marRight w:val="315"/>
          <w:marTop w:val="0"/>
          <w:marBottom w:val="315"/>
          <w:divBdr>
            <w:top w:val="none" w:sz="0" w:space="0" w:color="auto"/>
            <w:left w:val="none" w:sz="0" w:space="0" w:color="auto"/>
            <w:bottom w:val="none" w:sz="0" w:space="0" w:color="auto"/>
            <w:right w:val="none" w:sz="0" w:space="0" w:color="auto"/>
          </w:divBdr>
        </w:div>
      </w:divsChild>
    </w:div>
    <w:div w:id="1611203175">
      <w:bodyDiv w:val="1"/>
      <w:marLeft w:val="0"/>
      <w:marRight w:val="0"/>
      <w:marTop w:val="0"/>
      <w:marBottom w:val="0"/>
      <w:divBdr>
        <w:top w:val="none" w:sz="0" w:space="0" w:color="auto"/>
        <w:left w:val="none" w:sz="0" w:space="0" w:color="auto"/>
        <w:bottom w:val="none" w:sz="0" w:space="0" w:color="auto"/>
        <w:right w:val="none" w:sz="0" w:space="0" w:color="auto"/>
      </w:divBdr>
    </w:div>
    <w:div w:id="1680082476">
      <w:bodyDiv w:val="1"/>
      <w:marLeft w:val="0"/>
      <w:marRight w:val="0"/>
      <w:marTop w:val="0"/>
      <w:marBottom w:val="0"/>
      <w:divBdr>
        <w:top w:val="none" w:sz="0" w:space="0" w:color="auto"/>
        <w:left w:val="none" w:sz="0" w:space="0" w:color="auto"/>
        <w:bottom w:val="none" w:sz="0" w:space="0" w:color="auto"/>
        <w:right w:val="none" w:sz="0" w:space="0" w:color="auto"/>
      </w:divBdr>
    </w:div>
    <w:div w:id="1693259745">
      <w:bodyDiv w:val="1"/>
      <w:marLeft w:val="0"/>
      <w:marRight w:val="0"/>
      <w:marTop w:val="0"/>
      <w:marBottom w:val="0"/>
      <w:divBdr>
        <w:top w:val="none" w:sz="0" w:space="0" w:color="auto"/>
        <w:left w:val="none" w:sz="0" w:space="0" w:color="auto"/>
        <w:bottom w:val="none" w:sz="0" w:space="0" w:color="auto"/>
        <w:right w:val="none" w:sz="0" w:space="0" w:color="auto"/>
      </w:divBdr>
    </w:div>
    <w:div w:id="1737776818">
      <w:bodyDiv w:val="1"/>
      <w:marLeft w:val="0"/>
      <w:marRight w:val="0"/>
      <w:marTop w:val="0"/>
      <w:marBottom w:val="0"/>
      <w:divBdr>
        <w:top w:val="none" w:sz="0" w:space="0" w:color="auto"/>
        <w:left w:val="none" w:sz="0" w:space="0" w:color="auto"/>
        <w:bottom w:val="none" w:sz="0" w:space="0" w:color="auto"/>
        <w:right w:val="none" w:sz="0" w:space="0" w:color="auto"/>
      </w:divBdr>
    </w:div>
    <w:div w:id="1794664630">
      <w:bodyDiv w:val="1"/>
      <w:marLeft w:val="0"/>
      <w:marRight w:val="0"/>
      <w:marTop w:val="0"/>
      <w:marBottom w:val="0"/>
      <w:divBdr>
        <w:top w:val="none" w:sz="0" w:space="0" w:color="auto"/>
        <w:left w:val="none" w:sz="0" w:space="0" w:color="auto"/>
        <w:bottom w:val="none" w:sz="0" w:space="0" w:color="auto"/>
        <w:right w:val="none" w:sz="0" w:space="0" w:color="auto"/>
      </w:divBdr>
    </w:div>
    <w:div w:id="1886023549">
      <w:bodyDiv w:val="1"/>
      <w:marLeft w:val="0"/>
      <w:marRight w:val="0"/>
      <w:marTop w:val="0"/>
      <w:marBottom w:val="0"/>
      <w:divBdr>
        <w:top w:val="none" w:sz="0" w:space="0" w:color="auto"/>
        <w:left w:val="none" w:sz="0" w:space="0" w:color="auto"/>
        <w:bottom w:val="none" w:sz="0" w:space="0" w:color="auto"/>
        <w:right w:val="none" w:sz="0" w:space="0" w:color="auto"/>
      </w:divBdr>
    </w:div>
    <w:div w:id="1945184607">
      <w:bodyDiv w:val="1"/>
      <w:marLeft w:val="0"/>
      <w:marRight w:val="0"/>
      <w:marTop w:val="0"/>
      <w:marBottom w:val="0"/>
      <w:divBdr>
        <w:top w:val="none" w:sz="0" w:space="0" w:color="auto"/>
        <w:left w:val="none" w:sz="0" w:space="0" w:color="auto"/>
        <w:bottom w:val="none" w:sz="0" w:space="0" w:color="auto"/>
        <w:right w:val="none" w:sz="0" w:space="0" w:color="auto"/>
      </w:divBdr>
    </w:div>
    <w:div w:id="1945989126">
      <w:bodyDiv w:val="1"/>
      <w:marLeft w:val="0"/>
      <w:marRight w:val="0"/>
      <w:marTop w:val="0"/>
      <w:marBottom w:val="0"/>
      <w:divBdr>
        <w:top w:val="none" w:sz="0" w:space="0" w:color="auto"/>
        <w:left w:val="none" w:sz="0" w:space="0" w:color="auto"/>
        <w:bottom w:val="none" w:sz="0" w:space="0" w:color="auto"/>
        <w:right w:val="none" w:sz="0" w:space="0" w:color="auto"/>
      </w:divBdr>
    </w:div>
    <w:div w:id="2031369107">
      <w:bodyDiv w:val="1"/>
      <w:marLeft w:val="0"/>
      <w:marRight w:val="0"/>
      <w:marTop w:val="0"/>
      <w:marBottom w:val="0"/>
      <w:divBdr>
        <w:top w:val="none" w:sz="0" w:space="0" w:color="auto"/>
        <w:left w:val="none" w:sz="0" w:space="0" w:color="auto"/>
        <w:bottom w:val="none" w:sz="0" w:space="0" w:color="auto"/>
        <w:right w:val="none" w:sz="0" w:space="0" w:color="auto"/>
      </w:divBdr>
    </w:div>
    <w:div w:id="2044090648">
      <w:bodyDiv w:val="1"/>
      <w:marLeft w:val="0"/>
      <w:marRight w:val="0"/>
      <w:marTop w:val="0"/>
      <w:marBottom w:val="0"/>
      <w:divBdr>
        <w:top w:val="none" w:sz="0" w:space="0" w:color="auto"/>
        <w:left w:val="none" w:sz="0" w:space="0" w:color="auto"/>
        <w:bottom w:val="none" w:sz="0" w:space="0" w:color="auto"/>
        <w:right w:val="none" w:sz="0" w:space="0" w:color="auto"/>
      </w:divBdr>
    </w:div>
    <w:div w:id="2055035469">
      <w:bodyDiv w:val="1"/>
      <w:marLeft w:val="0"/>
      <w:marRight w:val="0"/>
      <w:marTop w:val="0"/>
      <w:marBottom w:val="0"/>
      <w:divBdr>
        <w:top w:val="none" w:sz="0" w:space="0" w:color="auto"/>
        <w:left w:val="none" w:sz="0" w:space="0" w:color="auto"/>
        <w:bottom w:val="none" w:sz="0" w:space="0" w:color="auto"/>
        <w:right w:val="none" w:sz="0" w:space="0" w:color="auto"/>
      </w:divBdr>
    </w:div>
    <w:div w:id="2083864651">
      <w:bodyDiv w:val="1"/>
      <w:marLeft w:val="0"/>
      <w:marRight w:val="0"/>
      <w:marTop w:val="0"/>
      <w:marBottom w:val="0"/>
      <w:divBdr>
        <w:top w:val="none" w:sz="0" w:space="0" w:color="auto"/>
        <w:left w:val="none" w:sz="0" w:space="0" w:color="auto"/>
        <w:bottom w:val="none" w:sz="0" w:space="0" w:color="auto"/>
        <w:right w:val="none" w:sz="0" w:space="0" w:color="auto"/>
      </w:divBdr>
    </w:div>
    <w:div w:id="2098400034">
      <w:bodyDiv w:val="1"/>
      <w:marLeft w:val="0"/>
      <w:marRight w:val="0"/>
      <w:marTop w:val="0"/>
      <w:marBottom w:val="0"/>
      <w:divBdr>
        <w:top w:val="none" w:sz="0" w:space="0" w:color="auto"/>
        <w:left w:val="none" w:sz="0" w:space="0" w:color="auto"/>
        <w:bottom w:val="none" w:sz="0" w:space="0" w:color="auto"/>
        <w:right w:val="none" w:sz="0" w:space="0" w:color="auto"/>
      </w:divBdr>
    </w:div>
    <w:div w:id="214237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06B6B-1C16-4359-9CBF-9F8CEE45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1</Pages>
  <Words>765</Words>
  <Characters>4362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«Средняя общеобразовательная школа № 16»</vt:lpstr>
    </vt:vector>
  </TitlesOfParts>
  <Company>Дом</Company>
  <LinksUpToDate>false</LinksUpToDate>
  <CharactersWithSpaces>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«Средняя общеобразовательная школа № 16»</dc:title>
  <dc:creator>Наталья</dc:creator>
  <cp:lastModifiedBy>User</cp:lastModifiedBy>
  <cp:revision>31</cp:revision>
  <cp:lastPrinted>2023-10-18T10:56:00Z</cp:lastPrinted>
  <dcterms:created xsi:type="dcterms:W3CDTF">2021-11-25T07:19:00Z</dcterms:created>
  <dcterms:modified xsi:type="dcterms:W3CDTF">2023-10-18T11:05:00Z</dcterms:modified>
</cp:coreProperties>
</file>